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163" w:rsidRPr="00676163" w:rsidRDefault="00676163" w:rsidP="00676163">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676163">
        <w:rPr>
          <w:rFonts w:ascii="Times New Roman" w:eastAsia="Times New Roman" w:hAnsi="Times New Roman" w:cs="Times New Roman"/>
          <w:b/>
          <w:bCs/>
          <w:sz w:val="36"/>
          <w:szCs w:val="36"/>
          <w:lang w:eastAsia="fr-FR"/>
        </w:rPr>
        <w:t xml:space="preserve">Nouveau partenariat entre l'ADEME et l'ACFCI </w:t>
      </w:r>
      <w:bookmarkEnd w:id="0"/>
      <w:r w:rsidRPr="00676163">
        <w:rPr>
          <w:rFonts w:ascii="Times New Roman" w:eastAsia="Times New Roman" w:hAnsi="Times New Roman" w:cs="Times New Roman"/>
          <w:b/>
          <w:bCs/>
          <w:sz w:val="36"/>
          <w:szCs w:val="36"/>
          <w:lang w:eastAsia="fr-FR"/>
        </w:rPr>
        <w:t>pour la sensibilisation et l'accompagnement des entreprises dans les démarches de management environnemental</w:t>
      </w:r>
    </w:p>
    <w:p w:rsidR="00676163" w:rsidRPr="00676163" w:rsidRDefault="00676163" w:rsidP="0067616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676163">
        <w:rPr>
          <w:rFonts w:ascii="Times New Roman" w:eastAsia="Times New Roman" w:hAnsi="Times New Roman" w:cs="Times New Roman"/>
          <w:b/>
          <w:bCs/>
          <w:sz w:val="27"/>
          <w:szCs w:val="27"/>
          <w:lang w:eastAsia="fr-FR"/>
        </w:rPr>
        <w:t>07/02/2005</w:t>
      </w:r>
    </w:p>
    <w:p w:rsidR="00676163" w:rsidRPr="00676163" w:rsidRDefault="00676163" w:rsidP="00676163">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676163">
          <w:rPr>
            <w:rFonts w:ascii="Times New Roman" w:eastAsia="Times New Roman" w:hAnsi="Times New Roman" w:cs="Times New Roman"/>
            <w:color w:val="0000FF"/>
            <w:sz w:val="24"/>
            <w:szCs w:val="24"/>
            <w:u w:val="single"/>
            <w:lang w:eastAsia="fr-FR"/>
          </w:rPr>
          <w:t>Retour au sommaire</w:t>
        </w:r>
        <w:r w:rsidRPr="00676163">
          <w:rPr>
            <w:rFonts w:ascii="Times New Roman" w:eastAsia="Times New Roman" w:hAnsi="Times New Roman" w:cs="Times New Roman"/>
            <w:color w:val="0000FF"/>
            <w:sz w:val="24"/>
            <w:szCs w:val="24"/>
            <w:u w:val="single"/>
            <w:lang w:eastAsia="fr-FR"/>
          </w:rPr>
          <w:br/>
        </w:r>
        <w:r w:rsidRPr="00676163">
          <w:rPr>
            <w:rFonts w:ascii="Times New Roman" w:eastAsia="Times New Roman" w:hAnsi="Times New Roman" w:cs="Times New Roman"/>
            <w:b/>
            <w:bCs/>
            <w:color w:val="0000FF"/>
            <w:sz w:val="24"/>
            <w:szCs w:val="24"/>
            <w:u w:val="single"/>
            <w:lang w:eastAsia="fr-FR"/>
          </w:rPr>
          <w:t>Communiqués de presse</w:t>
        </w:r>
      </w:hyperlink>
    </w:p>
    <w:p w:rsidR="00676163" w:rsidRPr="00676163" w:rsidRDefault="00676163" w:rsidP="00676163">
      <w:pPr>
        <w:spacing w:after="0" w:line="240" w:lineRule="auto"/>
        <w:rPr>
          <w:rFonts w:ascii="Times New Roman" w:eastAsia="Times New Roman" w:hAnsi="Times New Roman" w:cs="Times New Roman"/>
          <w:sz w:val="24"/>
          <w:szCs w:val="24"/>
          <w:lang w:eastAsia="fr-FR"/>
        </w:rPr>
      </w:pPr>
    </w:p>
    <w:p w:rsidR="00676163" w:rsidRPr="00676163" w:rsidRDefault="00676163" w:rsidP="00676163">
      <w:p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 xml:space="preserve">Michèle PAPPALARDO, présidente de l'ADEME, et Jean-François BERNARDIN, président de l'ACFCI (Assemblée des Chambres Françaises de Commerce et d'Industrie) ont signé le 7 février 2005 un nouvel accord cadre d'une durée de trois ans. </w:t>
      </w:r>
    </w:p>
    <w:p w:rsidR="00676163" w:rsidRPr="00676163" w:rsidRDefault="00676163" w:rsidP="00676163">
      <w:p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 xml:space="preserve">Cette convention permet à l'ACFCI et à l'ADEME, de </w:t>
      </w:r>
      <w:r w:rsidRPr="00676163">
        <w:rPr>
          <w:rFonts w:ascii="Times New Roman" w:eastAsia="Times New Roman" w:hAnsi="Times New Roman" w:cs="Times New Roman"/>
          <w:b/>
          <w:bCs/>
          <w:sz w:val="24"/>
          <w:szCs w:val="24"/>
          <w:lang w:eastAsia="fr-FR"/>
        </w:rPr>
        <w:t>renforcer leur collaboration en faveur de la sensibilisation et de l'accompagnement des entreprises dans les démarches de management environnemental</w:t>
      </w:r>
      <w:r w:rsidRPr="00676163">
        <w:rPr>
          <w:rFonts w:ascii="Times New Roman" w:eastAsia="Times New Roman" w:hAnsi="Times New Roman" w:cs="Times New Roman"/>
          <w:sz w:val="24"/>
          <w:szCs w:val="24"/>
          <w:lang w:eastAsia="fr-FR"/>
        </w:rPr>
        <w:t xml:space="preserve"> et, aussi, de s'investir mutuellement dans de nouveaux champs d'action comme le </w:t>
      </w:r>
      <w:r w:rsidRPr="00676163">
        <w:rPr>
          <w:rFonts w:ascii="Times New Roman" w:eastAsia="Times New Roman" w:hAnsi="Times New Roman" w:cs="Times New Roman"/>
          <w:b/>
          <w:bCs/>
          <w:sz w:val="24"/>
          <w:szCs w:val="24"/>
          <w:lang w:eastAsia="fr-FR"/>
        </w:rPr>
        <w:t>développement durable, l'</w:t>
      </w:r>
      <w:proofErr w:type="spellStart"/>
      <w:r w:rsidRPr="00676163">
        <w:rPr>
          <w:rFonts w:ascii="Times New Roman" w:eastAsia="Times New Roman" w:hAnsi="Times New Roman" w:cs="Times New Roman"/>
          <w:b/>
          <w:bCs/>
          <w:sz w:val="24"/>
          <w:szCs w:val="24"/>
          <w:lang w:eastAsia="fr-FR"/>
        </w:rPr>
        <w:t>éco-conception</w:t>
      </w:r>
      <w:proofErr w:type="spellEnd"/>
      <w:r w:rsidRPr="00676163">
        <w:rPr>
          <w:rFonts w:ascii="Times New Roman" w:eastAsia="Times New Roman" w:hAnsi="Times New Roman" w:cs="Times New Roman"/>
          <w:b/>
          <w:bCs/>
          <w:sz w:val="24"/>
          <w:szCs w:val="24"/>
          <w:lang w:eastAsia="fr-FR"/>
        </w:rPr>
        <w:t>, la maîtrise de l'énergie ou le transport</w:t>
      </w:r>
      <w:r w:rsidRPr="00676163">
        <w:rPr>
          <w:rFonts w:ascii="Times New Roman" w:eastAsia="Times New Roman" w:hAnsi="Times New Roman" w:cs="Times New Roman"/>
          <w:sz w:val="24"/>
          <w:szCs w:val="24"/>
          <w:lang w:eastAsia="fr-FR"/>
        </w:rPr>
        <w:t xml:space="preserve">. </w:t>
      </w:r>
    </w:p>
    <w:p w:rsidR="00676163" w:rsidRPr="00676163" w:rsidRDefault="00676163" w:rsidP="00676163">
      <w:p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L'ADEME et les C(R</w:t>
      </w:r>
      <w:proofErr w:type="gramStart"/>
      <w:r w:rsidRPr="00676163">
        <w:rPr>
          <w:rFonts w:ascii="Times New Roman" w:eastAsia="Times New Roman" w:hAnsi="Times New Roman" w:cs="Times New Roman"/>
          <w:sz w:val="24"/>
          <w:szCs w:val="24"/>
          <w:lang w:eastAsia="fr-FR"/>
        </w:rPr>
        <w:t>)CI</w:t>
      </w:r>
      <w:proofErr w:type="gramEnd"/>
      <w:r w:rsidRPr="00676163">
        <w:rPr>
          <w:rFonts w:ascii="Times New Roman" w:eastAsia="Times New Roman" w:hAnsi="Times New Roman" w:cs="Times New Roman"/>
          <w:sz w:val="24"/>
          <w:szCs w:val="24"/>
          <w:lang w:eastAsia="fr-FR"/>
        </w:rPr>
        <w:t xml:space="preserve"> (Chambres de Commerce et d'Industrie locales et régionales) conviennent de coopérer dans les domaines suivants : </w:t>
      </w:r>
    </w:p>
    <w:p w:rsidR="00676163" w:rsidRPr="00676163" w:rsidRDefault="00676163" w:rsidP="00676163">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 xml:space="preserve">Développement durable des entreprises </w:t>
      </w:r>
    </w:p>
    <w:p w:rsidR="00676163" w:rsidRPr="00676163" w:rsidRDefault="00676163" w:rsidP="00676163">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 xml:space="preserve">Management environnemental </w:t>
      </w:r>
    </w:p>
    <w:p w:rsidR="00676163" w:rsidRPr="00676163" w:rsidRDefault="00676163" w:rsidP="00676163">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 xml:space="preserve">Déchets des entreprises </w:t>
      </w:r>
    </w:p>
    <w:p w:rsidR="00676163" w:rsidRPr="00676163" w:rsidRDefault="00676163" w:rsidP="00676163">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 xml:space="preserve">Air, énergie et transports </w:t>
      </w:r>
    </w:p>
    <w:p w:rsidR="00676163" w:rsidRPr="00676163" w:rsidRDefault="00676163" w:rsidP="00676163">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 xml:space="preserve">Action internationale </w:t>
      </w:r>
    </w:p>
    <w:p w:rsidR="00676163" w:rsidRPr="00676163" w:rsidRDefault="00676163" w:rsidP="00676163">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C(R</w:t>
      </w:r>
      <w:proofErr w:type="gramStart"/>
      <w:r w:rsidRPr="00676163">
        <w:rPr>
          <w:rFonts w:ascii="Times New Roman" w:eastAsia="Times New Roman" w:hAnsi="Times New Roman" w:cs="Times New Roman"/>
          <w:sz w:val="24"/>
          <w:szCs w:val="24"/>
          <w:lang w:eastAsia="fr-FR"/>
        </w:rPr>
        <w:t>)CI</w:t>
      </w:r>
      <w:proofErr w:type="gramEnd"/>
      <w:r w:rsidRPr="00676163">
        <w:rPr>
          <w:rFonts w:ascii="Times New Roman" w:eastAsia="Times New Roman" w:hAnsi="Times New Roman" w:cs="Times New Roman"/>
          <w:sz w:val="24"/>
          <w:szCs w:val="24"/>
          <w:lang w:eastAsia="fr-FR"/>
        </w:rPr>
        <w:t xml:space="preserve"> exemplaires </w:t>
      </w:r>
    </w:p>
    <w:p w:rsidR="00676163" w:rsidRPr="00676163" w:rsidRDefault="00676163" w:rsidP="00676163">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 xml:space="preserve">Information réciproque sur les publications destinées aux entreprises. </w:t>
      </w:r>
    </w:p>
    <w:p w:rsidR="00676163" w:rsidRPr="00676163" w:rsidRDefault="00676163" w:rsidP="00676163">
      <w:p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L'ADEME et les C(R</w:t>
      </w:r>
      <w:proofErr w:type="gramStart"/>
      <w:r w:rsidRPr="00676163">
        <w:rPr>
          <w:rFonts w:ascii="Times New Roman" w:eastAsia="Times New Roman" w:hAnsi="Times New Roman" w:cs="Times New Roman"/>
          <w:sz w:val="24"/>
          <w:szCs w:val="24"/>
          <w:lang w:eastAsia="fr-FR"/>
        </w:rPr>
        <w:t>)CI</w:t>
      </w:r>
      <w:proofErr w:type="gramEnd"/>
      <w:r w:rsidRPr="00676163">
        <w:rPr>
          <w:rFonts w:ascii="Times New Roman" w:eastAsia="Times New Roman" w:hAnsi="Times New Roman" w:cs="Times New Roman"/>
          <w:sz w:val="24"/>
          <w:szCs w:val="24"/>
          <w:lang w:eastAsia="fr-FR"/>
        </w:rPr>
        <w:t xml:space="preserve"> agiront selon plusieurs modes d'intervention: </w:t>
      </w:r>
    </w:p>
    <w:p w:rsidR="00676163" w:rsidRPr="00676163" w:rsidRDefault="00676163" w:rsidP="00676163">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 xml:space="preserve">Information et sensibilisation des entreprises. </w:t>
      </w:r>
    </w:p>
    <w:p w:rsidR="00676163" w:rsidRPr="00676163" w:rsidRDefault="00676163" w:rsidP="00676163">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 xml:space="preserve">Création de postes de Chargés de mission qui ont pour rôles de sensibiliser les entreprises, de leur apporter un conseil personnalisé et de mettre sur pied des démarches collectives. </w:t>
      </w:r>
    </w:p>
    <w:p w:rsidR="00676163" w:rsidRPr="00676163" w:rsidRDefault="00676163" w:rsidP="00676163">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 xml:space="preserve">Organisation de démarches collectives (opérations groupées, gestion collective) </w:t>
      </w:r>
    </w:p>
    <w:p w:rsidR="00676163" w:rsidRPr="00676163" w:rsidRDefault="00676163" w:rsidP="00676163">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Elaboration et diffusion d'outils (l'ADEME, l'ACFCI et le réseau des C(R</w:t>
      </w:r>
      <w:proofErr w:type="gramStart"/>
      <w:r w:rsidRPr="00676163">
        <w:rPr>
          <w:rFonts w:ascii="Times New Roman" w:eastAsia="Times New Roman" w:hAnsi="Times New Roman" w:cs="Times New Roman"/>
          <w:sz w:val="24"/>
          <w:szCs w:val="24"/>
          <w:lang w:eastAsia="fr-FR"/>
        </w:rPr>
        <w:t>)CI</w:t>
      </w:r>
      <w:proofErr w:type="gramEnd"/>
      <w:r w:rsidRPr="00676163">
        <w:rPr>
          <w:rFonts w:ascii="Times New Roman" w:eastAsia="Times New Roman" w:hAnsi="Times New Roman" w:cs="Times New Roman"/>
          <w:sz w:val="24"/>
          <w:szCs w:val="24"/>
          <w:lang w:eastAsia="fr-FR"/>
        </w:rPr>
        <w:t xml:space="preserve"> ont développé en commun des guides destinés aux entreprises ou aux élus). </w:t>
      </w:r>
    </w:p>
    <w:p w:rsidR="00676163" w:rsidRPr="00676163" w:rsidRDefault="00676163" w:rsidP="00676163">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 xml:space="preserve">Valorisation des actions et des entreprises exemplaires avec, par exemple, les Prix Entreprises &amp; Environnement ou le trophée Technologies Économes et Propres. </w:t>
      </w:r>
    </w:p>
    <w:p w:rsidR="00676163" w:rsidRPr="00676163" w:rsidRDefault="00676163" w:rsidP="00676163">
      <w:p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 xml:space="preserve">Il s'agit du quatrième </w:t>
      </w:r>
      <w:proofErr w:type="spellStart"/>
      <w:r w:rsidRPr="00676163">
        <w:rPr>
          <w:rFonts w:ascii="Times New Roman" w:eastAsia="Times New Roman" w:hAnsi="Times New Roman" w:cs="Times New Roman"/>
          <w:sz w:val="24"/>
          <w:szCs w:val="24"/>
          <w:lang w:eastAsia="fr-FR"/>
        </w:rPr>
        <w:t>accord cadre</w:t>
      </w:r>
      <w:proofErr w:type="spellEnd"/>
      <w:r w:rsidRPr="00676163">
        <w:rPr>
          <w:rFonts w:ascii="Times New Roman" w:eastAsia="Times New Roman" w:hAnsi="Times New Roman" w:cs="Times New Roman"/>
          <w:sz w:val="24"/>
          <w:szCs w:val="24"/>
          <w:lang w:eastAsia="fr-FR"/>
        </w:rPr>
        <w:t xml:space="preserve"> entre l'ADEME et l'ACFCI. Le premier a été signé en 1994 et portait uniquement sur la gestion des déchets. Les deux suivants de 1996 et 1997 étendaient l'accord à la promotion du management environnemental. </w:t>
      </w:r>
    </w:p>
    <w:p w:rsidR="00676163" w:rsidRPr="00676163" w:rsidRDefault="00676163" w:rsidP="00676163">
      <w:p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b/>
          <w:bCs/>
          <w:sz w:val="24"/>
          <w:szCs w:val="24"/>
          <w:lang w:eastAsia="fr-FR"/>
        </w:rPr>
        <w:lastRenderedPageBreak/>
        <w:t xml:space="preserve">Aujourd'hui cette convention réaffirme l'engagement des deux partenaires à apporter des réponses concrètes aux entreprises en matière de protection de l'environnement.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55"/>
        <w:gridCol w:w="1395"/>
      </w:tblGrid>
      <w:tr w:rsidR="00676163" w:rsidRPr="00676163" w:rsidTr="00676163">
        <w:trPr>
          <w:tblCellSpacing w:w="15" w:type="dxa"/>
        </w:trPr>
        <w:tc>
          <w:tcPr>
            <w:tcW w:w="0" w:type="auto"/>
            <w:vAlign w:val="center"/>
            <w:hideMark/>
          </w:tcPr>
          <w:p w:rsidR="00676163" w:rsidRPr="00676163" w:rsidRDefault="00676163" w:rsidP="00676163">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 </w:t>
            </w:r>
            <w:r>
              <w:rPr>
                <w:rFonts w:ascii="Times New Roman" w:eastAsia="Times New Roman" w:hAnsi="Times New Roman" w:cs="Times New Roman"/>
                <w:noProof/>
                <w:sz w:val="24"/>
                <w:szCs w:val="24"/>
                <w:lang w:eastAsia="fr-FR"/>
              </w:rPr>
              <w:drawing>
                <wp:inline distT="0" distB="0" distL="0" distR="0">
                  <wp:extent cx="1019175" cy="1152525"/>
                  <wp:effectExtent l="0" t="0" r="9525" b="9525"/>
                  <wp:docPr id="1" name="Image 1"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8702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r w:rsidRPr="00676163">
              <w:rPr>
                <w:rFonts w:ascii="Times New Roman" w:eastAsia="Times New Roman" w:hAnsi="Times New Roman" w:cs="Times New Roman"/>
                <w:sz w:val="24"/>
                <w:szCs w:val="24"/>
                <w:lang w:eastAsia="fr-FR"/>
              </w:rPr>
              <w:t xml:space="preserve">                               </w:t>
            </w:r>
          </w:p>
        </w:tc>
        <w:tc>
          <w:tcPr>
            <w:tcW w:w="0" w:type="auto"/>
            <w:vAlign w:val="center"/>
            <w:hideMark/>
          </w:tcPr>
          <w:p w:rsidR="00676163" w:rsidRPr="00676163" w:rsidRDefault="00676163" w:rsidP="00676163">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 </w:t>
            </w:r>
            <w:hyperlink r:id="rId8"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828675" cy="981075"/>
                    <wp:effectExtent l="0" t="0" r="9525" b="9525"/>
                    <wp:wrapSquare wrapText="bothSides"/>
                    <wp:docPr id="2" name="Image 2" descr="http://www2.ademe.fr/servlet/getImg?img=65E4A6768E3FE53A97EC8785AD3D89481112172789132.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65E4A6768E3FE53A97EC8785AD3D89481112172789132.jp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8675" cy="981075"/>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tc>
      </w:tr>
    </w:tbl>
    <w:p w:rsidR="00676163" w:rsidRPr="00676163" w:rsidRDefault="00676163" w:rsidP="00676163">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hyperlink r:id="rId10" w:tooltip="Club ademe International en bref" w:history="1">
        <w:r w:rsidRPr="00676163">
          <w:rPr>
            <w:rFonts w:ascii="Times New Roman" w:eastAsia="Times New Roman" w:hAnsi="Times New Roman" w:cs="Times New Roman"/>
            <w:color w:val="0000FF"/>
            <w:sz w:val="24"/>
            <w:szCs w:val="24"/>
            <w:u w:val="single"/>
            <w:lang w:eastAsia="fr-FR"/>
          </w:rPr>
          <w:t xml:space="preserve">Club </w:t>
        </w:r>
        <w:proofErr w:type="spellStart"/>
        <w:r w:rsidRPr="00676163">
          <w:rPr>
            <w:rFonts w:ascii="Times New Roman" w:eastAsia="Times New Roman" w:hAnsi="Times New Roman" w:cs="Times New Roman"/>
            <w:color w:val="0000FF"/>
            <w:sz w:val="24"/>
            <w:szCs w:val="24"/>
            <w:u w:val="single"/>
            <w:lang w:eastAsia="fr-FR"/>
          </w:rPr>
          <w:t>ademe</w:t>
        </w:r>
        <w:proofErr w:type="spellEnd"/>
        <w:r w:rsidRPr="00676163">
          <w:rPr>
            <w:rFonts w:ascii="Times New Roman" w:eastAsia="Times New Roman" w:hAnsi="Times New Roman" w:cs="Times New Roman"/>
            <w:color w:val="0000FF"/>
            <w:sz w:val="24"/>
            <w:szCs w:val="24"/>
            <w:u w:val="single"/>
            <w:lang w:eastAsia="fr-FR"/>
          </w:rPr>
          <w:t xml:space="preserve"> International en bref</w:t>
        </w:r>
      </w:hyperlink>
    </w:p>
    <w:p w:rsidR="00676163" w:rsidRPr="00676163" w:rsidRDefault="00676163" w:rsidP="00676163">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Créé en 1997 à l'initiative de l'ADEME et parrainé par les Ministères en charge de l'Environnement, de l'Industrie et du Commerce Extérieur, le Club ADEME International rassemble les entreprises françaises performantes sur le marché mondial de la protection de l'environnement et de la maîtrise de l'énergie.</w:t>
      </w:r>
      <w:r w:rsidRPr="00676163">
        <w:rPr>
          <w:rFonts w:ascii="Times New Roman" w:eastAsia="Times New Roman" w:hAnsi="Times New Roman" w:cs="Times New Roman"/>
          <w:sz w:val="24"/>
          <w:szCs w:val="24"/>
          <w:lang w:eastAsia="fr-FR"/>
        </w:rPr>
        <w:br/>
        <w:t>Ses membres, particulièrement actifs dans les pays émergents, bénéficient des 20 ans d'expérience de l'ADEME en matière de coopération internationale. Pour adhérer au club une entreprise doit être implantée en France, avoir une capacité suffisante pour exporter en termes de compétences humaines et de moyens financiers et disposer de produits ou services performants en matière d'énergie ou d'environnement.</w:t>
      </w:r>
      <w:r w:rsidRPr="00676163">
        <w:rPr>
          <w:rFonts w:ascii="Times New Roman" w:eastAsia="Times New Roman" w:hAnsi="Times New Roman" w:cs="Times New Roman"/>
          <w:sz w:val="24"/>
          <w:szCs w:val="24"/>
          <w:lang w:eastAsia="fr-FR"/>
        </w:rPr>
        <w:br/>
      </w:r>
      <w:hyperlink r:id="rId11" w:tgtFrame="_blank" w:history="1">
        <w:r w:rsidRPr="00676163">
          <w:rPr>
            <w:rFonts w:ascii="Times New Roman" w:eastAsia="Times New Roman" w:hAnsi="Times New Roman" w:cs="Times New Roman"/>
            <w:color w:val="0000FF"/>
            <w:sz w:val="24"/>
            <w:szCs w:val="24"/>
            <w:u w:val="single"/>
            <w:lang w:eastAsia="fr-FR"/>
          </w:rPr>
          <w:t>Consulter la rubrique l'ADEME à l'international</w:t>
        </w:r>
      </w:hyperlink>
    </w:p>
    <w:p w:rsidR="00676163" w:rsidRPr="00676163" w:rsidRDefault="00676163" w:rsidP="00676163">
      <w:pPr>
        <w:spacing w:after="0" w:line="240" w:lineRule="auto"/>
        <w:rPr>
          <w:rFonts w:ascii="Times New Roman" w:eastAsia="Times New Roman" w:hAnsi="Times New Roman" w:cs="Times New Roman"/>
          <w:sz w:val="24"/>
          <w:szCs w:val="24"/>
          <w:lang w:eastAsia="fr-FR"/>
        </w:rPr>
      </w:pPr>
    </w:p>
    <w:p w:rsidR="00676163" w:rsidRPr="00676163" w:rsidRDefault="00676163" w:rsidP="0067616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676163">
        <w:rPr>
          <w:rFonts w:ascii="Times New Roman" w:eastAsia="Times New Roman" w:hAnsi="Times New Roman" w:cs="Times New Roman"/>
          <w:b/>
          <w:bCs/>
          <w:sz w:val="27"/>
          <w:szCs w:val="27"/>
          <w:lang w:eastAsia="fr-FR"/>
        </w:rPr>
        <w:t>Contact</w:t>
      </w:r>
    </w:p>
    <w:p w:rsidR="00676163" w:rsidRPr="00676163" w:rsidRDefault="00676163" w:rsidP="00676163">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Relations Presse ADEME</w:t>
      </w:r>
    </w:p>
    <w:p w:rsidR="00676163" w:rsidRPr="00676163" w:rsidRDefault="00676163" w:rsidP="00676163">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H &amp; B Communication</w:t>
      </w:r>
      <w:r w:rsidRPr="00676163">
        <w:rPr>
          <w:rFonts w:ascii="Times New Roman" w:eastAsia="Times New Roman" w:hAnsi="Times New Roman" w:cs="Times New Roman"/>
          <w:sz w:val="24"/>
          <w:szCs w:val="24"/>
          <w:lang w:eastAsia="fr-FR"/>
        </w:rPr>
        <w:br/>
      </w:r>
      <w:hyperlink r:id="rId12" w:tgtFrame="_blank" w:history="1">
        <w:r w:rsidRPr="00676163">
          <w:rPr>
            <w:rFonts w:ascii="Times New Roman" w:eastAsia="Times New Roman" w:hAnsi="Times New Roman" w:cs="Times New Roman"/>
            <w:color w:val="0000FF"/>
            <w:sz w:val="24"/>
            <w:szCs w:val="24"/>
            <w:u w:val="single"/>
            <w:lang w:eastAsia="fr-FR"/>
          </w:rPr>
          <w:t xml:space="preserve">Nadège </w:t>
        </w:r>
        <w:proofErr w:type="spellStart"/>
        <w:r w:rsidRPr="00676163">
          <w:rPr>
            <w:rFonts w:ascii="Times New Roman" w:eastAsia="Times New Roman" w:hAnsi="Times New Roman" w:cs="Times New Roman"/>
            <w:color w:val="0000FF"/>
            <w:sz w:val="24"/>
            <w:szCs w:val="24"/>
            <w:u w:val="single"/>
            <w:lang w:eastAsia="fr-FR"/>
          </w:rPr>
          <w:t>Chapelin</w:t>
        </w:r>
        <w:proofErr w:type="spellEnd"/>
        <w:r w:rsidRPr="00676163">
          <w:rPr>
            <w:rFonts w:ascii="Times New Roman" w:eastAsia="Times New Roman" w:hAnsi="Times New Roman" w:cs="Times New Roman"/>
            <w:color w:val="0000FF"/>
            <w:sz w:val="24"/>
            <w:szCs w:val="24"/>
            <w:u w:val="single"/>
            <w:lang w:eastAsia="fr-FR"/>
          </w:rPr>
          <w:t xml:space="preserve"> </w:t>
        </w:r>
      </w:hyperlink>
      <w:r w:rsidRPr="00676163">
        <w:rPr>
          <w:rFonts w:ascii="Times New Roman" w:eastAsia="Times New Roman" w:hAnsi="Times New Roman" w:cs="Times New Roman"/>
          <w:sz w:val="24"/>
          <w:szCs w:val="24"/>
          <w:lang w:eastAsia="fr-FR"/>
        </w:rPr>
        <w:br/>
        <w:t xml:space="preserve">Tél. : 01 58 18 32 45 </w:t>
      </w:r>
      <w:r w:rsidRPr="00676163">
        <w:rPr>
          <w:rFonts w:ascii="Times New Roman" w:eastAsia="Times New Roman" w:hAnsi="Times New Roman" w:cs="Times New Roman"/>
          <w:sz w:val="24"/>
          <w:szCs w:val="24"/>
          <w:lang w:eastAsia="fr-FR"/>
        </w:rPr>
        <w:br/>
      </w:r>
      <w:hyperlink r:id="rId13" w:tgtFrame="_blank" w:history="1">
        <w:r w:rsidRPr="00676163">
          <w:rPr>
            <w:rFonts w:ascii="Times New Roman" w:eastAsia="Times New Roman" w:hAnsi="Times New Roman" w:cs="Times New Roman"/>
            <w:color w:val="0000FF"/>
            <w:sz w:val="24"/>
            <w:szCs w:val="24"/>
            <w:u w:val="single"/>
            <w:lang w:eastAsia="fr-FR"/>
          </w:rPr>
          <w:t xml:space="preserve">Elisabeth Dos Santos </w:t>
        </w:r>
      </w:hyperlink>
      <w:r w:rsidRPr="00676163">
        <w:rPr>
          <w:rFonts w:ascii="Times New Roman" w:eastAsia="Times New Roman" w:hAnsi="Times New Roman" w:cs="Times New Roman"/>
          <w:sz w:val="24"/>
          <w:szCs w:val="24"/>
          <w:lang w:eastAsia="fr-FR"/>
        </w:rPr>
        <w:br/>
        <w:t>tél. : 01 58 18 32 45</w:t>
      </w:r>
    </w:p>
    <w:p w:rsidR="00676163" w:rsidRPr="00676163" w:rsidRDefault="00676163" w:rsidP="00676163">
      <w:pPr>
        <w:spacing w:after="0"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pict>
          <v:rect id="_x0000_i1026" style="width:0;height:.75pt" o:hralign="center" o:hrstd="t" o:hrnoshade="t" o:hr="t" fillcolor="#a0a0a0" stroked="f"/>
        </w:pict>
      </w:r>
    </w:p>
    <w:p w:rsidR="00676163" w:rsidRPr="00676163" w:rsidRDefault="00676163" w:rsidP="00676163">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676163">
        <w:rPr>
          <w:rFonts w:ascii="Times New Roman" w:eastAsia="Times New Roman" w:hAnsi="Times New Roman" w:cs="Times New Roman"/>
          <w:sz w:val="24"/>
          <w:szCs w:val="24"/>
          <w:lang w:eastAsia="fr-FR"/>
        </w:rPr>
        <w:t>Contact Presse ACFCI</w:t>
      </w:r>
    </w:p>
    <w:p w:rsidR="00676163" w:rsidRPr="00676163" w:rsidRDefault="00676163" w:rsidP="00676163">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4" w:tgtFrame="_blank" w:history="1">
        <w:r w:rsidRPr="00676163">
          <w:rPr>
            <w:rFonts w:ascii="Times New Roman" w:eastAsia="Times New Roman" w:hAnsi="Times New Roman" w:cs="Times New Roman"/>
            <w:color w:val="0000FF"/>
            <w:sz w:val="24"/>
            <w:szCs w:val="24"/>
            <w:u w:val="single"/>
            <w:lang w:eastAsia="fr-FR"/>
          </w:rPr>
          <w:t xml:space="preserve">Bernard Giroux </w:t>
        </w:r>
        <w:r w:rsidRPr="00676163">
          <w:rPr>
            <w:rFonts w:ascii="Times New Roman" w:eastAsia="Times New Roman" w:hAnsi="Times New Roman" w:cs="Times New Roman"/>
            <w:color w:val="0000FF"/>
            <w:sz w:val="24"/>
            <w:szCs w:val="24"/>
            <w:u w:val="single"/>
            <w:lang w:eastAsia="fr-FR"/>
          </w:rPr>
          <w:br/>
        </w:r>
      </w:hyperlink>
      <w:r w:rsidRPr="00676163">
        <w:rPr>
          <w:rFonts w:ascii="Times New Roman" w:eastAsia="Times New Roman" w:hAnsi="Times New Roman" w:cs="Times New Roman"/>
          <w:sz w:val="24"/>
          <w:szCs w:val="24"/>
          <w:lang w:eastAsia="fr-FR"/>
        </w:rPr>
        <w:t xml:space="preserve">Tél. :01 40 69 38 40 </w:t>
      </w:r>
      <w:r w:rsidRPr="00676163">
        <w:rPr>
          <w:rFonts w:ascii="Times New Roman" w:eastAsia="Times New Roman" w:hAnsi="Times New Roman" w:cs="Times New Roman"/>
          <w:sz w:val="24"/>
          <w:szCs w:val="24"/>
          <w:lang w:eastAsia="fr-FR"/>
        </w:rPr>
        <w:br/>
      </w:r>
      <w:hyperlink r:id="rId15" w:tgtFrame="_blank" w:history="1">
        <w:r w:rsidRPr="00676163">
          <w:rPr>
            <w:rFonts w:ascii="Times New Roman" w:eastAsia="Times New Roman" w:hAnsi="Times New Roman" w:cs="Times New Roman"/>
            <w:color w:val="0000FF"/>
            <w:sz w:val="24"/>
            <w:szCs w:val="24"/>
            <w:u w:val="single"/>
            <w:lang w:eastAsia="fr-FR"/>
          </w:rPr>
          <w:t xml:space="preserve">Françoise </w:t>
        </w:r>
        <w:proofErr w:type="spellStart"/>
        <w:r w:rsidRPr="00676163">
          <w:rPr>
            <w:rFonts w:ascii="Times New Roman" w:eastAsia="Times New Roman" w:hAnsi="Times New Roman" w:cs="Times New Roman"/>
            <w:color w:val="0000FF"/>
            <w:sz w:val="24"/>
            <w:szCs w:val="24"/>
            <w:u w:val="single"/>
            <w:lang w:eastAsia="fr-FR"/>
          </w:rPr>
          <w:t>Fraysse</w:t>
        </w:r>
        <w:proofErr w:type="spellEnd"/>
        <w:r w:rsidRPr="00676163">
          <w:rPr>
            <w:rFonts w:ascii="Times New Roman" w:eastAsia="Times New Roman" w:hAnsi="Times New Roman" w:cs="Times New Roman"/>
            <w:color w:val="0000FF"/>
            <w:sz w:val="24"/>
            <w:szCs w:val="24"/>
            <w:u w:val="single"/>
            <w:lang w:eastAsia="fr-FR"/>
          </w:rPr>
          <w:t xml:space="preserve"> </w:t>
        </w:r>
        <w:r w:rsidRPr="00676163">
          <w:rPr>
            <w:rFonts w:ascii="Times New Roman" w:eastAsia="Times New Roman" w:hAnsi="Times New Roman" w:cs="Times New Roman"/>
            <w:color w:val="0000FF"/>
            <w:sz w:val="24"/>
            <w:szCs w:val="24"/>
            <w:u w:val="single"/>
            <w:lang w:eastAsia="fr-FR"/>
          </w:rPr>
          <w:br/>
        </w:r>
      </w:hyperlink>
      <w:r w:rsidRPr="00676163">
        <w:rPr>
          <w:rFonts w:ascii="Times New Roman" w:eastAsia="Times New Roman" w:hAnsi="Times New Roman" w:cs="Times New Roman"/>
          <w:sz w:val="24"/>
          <w:szCs w:val="24"/>
          <w:lang w:eastAsia="fr-FR"/>
        </w:rPr>
        <w:t xml:space="preserve">Tél. : 01 40 69 37 16 </w:t>
      </w:r>
      <w:r w:rsidRPr="00676163">
        <w:rPr>
          <w:rFonts w:ascii="Times New Roman" w:eastAsia="Times New Roman" w:hAnsi="Times New Roman" w:cs="Times New Roman"/>
          <w:sz w:val="24"/>
          <w:szCs w:val="24"/>
          <w:lang w:eastAsia="fr-FR"/>
        </w:rPr>
        <w:br/>
      </w:r>
      <w:hyperlink r:id="rId16" w:tgtFrame="_blank" w:history="1">
        <w:r w:rsidRPr="00676163">
          <w:rPr>
            <w:rFonts w:ascii="Times New Roman" w:eastAsia="Times New Roman" w:hAnsi="Times New Roman" w:cs="Times New Roman"/>
            <w:color w:val="0000FF"/>
            <w:sz w:val="24"/>
            <w:szCs w:val="24"/>
            <w:u w:val="single"/>
            <w:lang w:eastAsia="fr-FR"/>
          </w:rPr>
          <w:t xml:space="preserve">Catherine </w:t>
        </w:r>
        <w:proofErr w:type="spellStart"/>
        <w:r w:rsidRPr="00676163">
          <w:rPr>
            <w:rFonts w:ascii="Times New Roman" w:eastAsia="Times New Roman" w:hAnsi="Times New Roman" w:cs="Times New Roman"/>
            <w:color w:val="0000FF"/>
            <w:sz w:val="24"/>
            <w:szCs w:val="24"/>
            <w:u w:val="single"/>
            <w:lang w:eastAsia="fr-FR"/>
          </w:rPr>
          <w:t>Losik</w:t>
        </w:r>
        <w:proofErr w:type="spellEnd"/>
        <w:r w:rsidRPr="00676163">
          <w:rPr>
            <w:rFonts w:ascii="Times New Roman" w:eastAsia="Times New Roman" w:hAnsi="Times New Roman" w:cs="Times New Roman"/>
            <w:color w:val="0000FF"/>
            <w:sz w:val="24"/>
            <w:szCs w:val="24"/>
            <w:u w:val="single"/>
            <w:lang w:eastAsia="fr-FR"/>
          </w:rPr>
          <w:t xml:space="preserve"> </w:t>
        </w:r>
      </w:hyperlink>
      <w:r w:rsidRPr="00676163">
        <w:rPr>
          <w:rFonts w:ascii="Times New Roman" w:eastAsia="Times New Roman" w:hAnsi="Times New Roman" w:cs="Times New Roman"/>
          <w:sz w:val="24"/>
          <w:szCs w:val="24"/>
          <w:lang w:eastAsia="fr-FR"/>
        </w:rPr>
        <w:br/>
        <w:t xml:space="preserve">Tél. :01 40 69 37 66 </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5BC8"/>
    <w:multiLevelType w:val="multilevel"/>
    <w:tmpl w:val="856AC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7A235E"/>
    <w:multiLevelType w:val="multilevel"/>
    <w:tmpl w:val="2EA02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2C7423"/>
    <w:multiLevelType w:val="multilevel"/>
    <w:tmpl w:val="61CAE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78641B"/>
    <w:multiLevelType w:val="multilevel"/>
    <w:tmpl w:val="4F281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4E0350"/>
    <w:multiLevelType w:val="multilevel"/>
    <w:tmpl w:val="7E8C4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163"/>
    <w:rsid w:val="00071089"/>
    <w:rsid w:val="006761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67616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676163"/>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76163"/>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676163"/>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676163"/>
    <w:rPr>
      <w:color w:val="0000FF"/>
      <w:u w:val="single"/>
    </w:rPr>
  </w:style>
  <w:style w:type="paragraph" w:styleId="NormalWeb">
    <w:name w:val="Normal (Web)"/>
    <w:basedOn w:val="Normal"/>
    <w:uiPriority w:val="99"/>
    <w:unhideWhenUsed/>
    <w:rsid w:val="0067616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76163"/>
    <w:rPr>
      <w:b/>
      <w:bCs/>
    </w:rPr>
  </w:style>
  <w:style w:type="character" w:customStyle="1" w:styleId="gras">
    <w:name w:val="gras"/>
    <w:basedOn w:val="Policepardfaut"/>
    <w:rsid w:val="00676163"/>
  </w:style>
  <w:style w:type="paragraph" w:styleId="Textedebulles">
    <w:name w:val="Balloon Text"/>
    <w:basedOn w:val="Normal"/>
    <w:link w:val="TextedebullesCar"/>
    <w:uiPriority w:val="99"/>
    <w:semiHidden/>
    <w:unhideWhenUsed/>
    <w:rsid w:val="006761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761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67616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676163"/>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76163"/>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676163"/>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676163"/>
    <w:rPr>
      <w:color w:val="0000FF"/>
      <w:u w:val="single"/>
    </w:rPr>
  </w:style>
  <w:style w:type="paragraph" w:styleId="NormalWeb">
    <w:name w:val="Normal (Web)"/>
    <w:basedOn w:val="Normal"/>
    <w:uiPriority w:val="99"/>
    <w:unhideWhenUsed/>
    <w:rsid w:val="0067616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76163"/>
    <w:rPr>
      <w:b/>
      <w:bCs/>
    </w:rPr>
  </w:style>
  <w:style w:type="character" w:customStyle="1" w:styleId="gras">
    <w:name w:val="gras"/>
    <w:basedOn w:val="Policepardfaut"/>
    <w:rsid w:val="00676163"/>
  </w:style>
  <w:style w:type="paragraph" w:styleId="Textedebulles">
    <w:name w:val="Balloon Text"/>
    <w:basedOn w:val="Normal"/>
    <w:link w:val="TextedebullesCar"/>
    <w:uiPriority w:val="99"/>
    <w:semiHidden/>
    <w:unhideWhenUsed/>
    <w:rsid w:val="006761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761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81797">
      <w:bodyDiv w:val="1"/>
      <w:marLeft w:val="0"/>
      <w:marRight w:val="0"/>
      <w:marTop w:val="0"/>
      <w:marBottom w:val="0"/>
      <w:divBdr>
        <w:top w:val="none" w:sz="0" w:space="0" w:color="auto"/>
        <w:left w:val="none" w:sz="0" w:space="0" w:color="auto"/>
        <w:bottom w:val="none" w:sz="0" w:space="0" w:color="auto"/>
        <w:right w:val="none" w:sz="0" w:space="0" w:color="auto"/>
      </w:divBdr>
      <w:divsChild>
        <w:div w:id="790829201">
          <w:marLeft w:val="0"/>
          <w:marRight w:val="0"/>
          <w:marTop w:val="0"/>
          <w:marBottom w:val="0"/>
          <w:divBdr>
            <w:top w:val="none" w:sz="0" w:space="0" w:color="auto"/>
            <w:left w:val="none" w:sz="0" w:space="0" w:color="auto"/>
            <w:bottom w:val="none" w:sz="0" w:space="0" w:color="auto"/>
            <w:right w:val="none" w:sz="0" w:space="0" w:color="auto"/>
          </w:divBdr>
        </w:div>
        <w:div w:id="385955234">
          <w:marLeft w:val="0"/>
          <w:marRight w:val="0"/>
          <w:marTop w:val="0"/>
          <w:marBottom w:val="0"/>
          <w:divBdr>
            <w:top w:val="none" w:sz="0" w:space="0" w:color="auto"/>
            <w:left w:val="none" w:sz="0" w:space="0" w:color="auto"/>
            <w:bottom w:val="none" w:sz="0" w:space="0" w:color="auto"/>
            <w:right w:val="none" w:sz="0" w:space="0" w:color="auto"/>
          </w:divBdr>
          <w:divsChild>
            <w:div w:id="328600437">
              <w:marLeft w:val="0"/>
              <w:marRight w:val="0"/>
              <w:marTop w:val="0"/>
              <w:marBottom w:val="0"/>
              <w:divBdr>
                <w:top w:val="none" w:sz="0" w:space="0" w:color="auto"/>
                <w:left w:val="none" w:sz="0" w:space="0" w:color="auto"/>
                <w:bottom w:val="none" w:sz="0" w:space="0" w:color="auto"/>
                <w:right w:val="none" w:sz="0" w:space="0" w:color="auto"/>
              </w:divBdr>
            </w:div>
          </w:divsChild>
        </w:div>
        <w:div w:id="134420826">
          <w:marLeft w:val="0"/>
          <w:marRight w:val="0"/>
          <w:marTop w:val="0"/>
          <w:marBottom w:val="0"/>
          <w:divBdr>
            <w:top w:val="none" w:sz="0" w:space="0" w:color="auto"/>
            <w:left w:val="none" w:sz="0" w:space="0" w:color="auto"/>
            <w:bottom w:val="none" w:sz="0" w:space="0" w:color="auto"/>
            <w:right w:val="none" w:sz="0" w:space="0" w:color="auto"/>
          </w:divBdr>
          <w:divsChild>
            <w:div w:id="227157823">
              <w:marLeft w:val="0"/>
              <w:marRight w:val="0"/>
              <w:marTop w:val="0"/>
              <w:marBottom w:val="0"/>
              <w:divBdr>
                <w:top w:val="none" w:sz="0" w:space="0" w:color="auto"/>
                <w:left w:val="none" w:sz="0" w:space="0" w:color="auto"/>
                <w:bottom w:val="none" w:sz="0" w:space="0" w:color="auto"/>
                <w:right w:val="none" w:sz="0" w:space="0" w:color="auto"/>
              </w:divBdr>
            </w:div>
            <w:div w:id="983852810">
              <w:marLeft w:val="0"/>
              <w:marRight w:val="0"/>
              <w:marTop w:val="0"/>
              <w:marBottom w:val="0"/>
              <w:divBdr>
                <w:top w:val="none" w:sz="0" w:space="0" w:color="auto"/>
                <w:left w:val="none" w:sz="0" w:space="0" w:color="auto"/>
                <w:bottom w:val="none" w:sz="0" w:space="0" w:color="auto"/>
                <w:right w:val="none" w:sz="0" w:space="0" w:color="auto"/>
              </w:divBdr>
              <w:divsChild>
                <w:div w:id="879246592">
                  <w:marLeft w:val="0"/>
                  <w:marRight w:val="0"/>
                  <w:marTop w:val="0"/>
                  <w:marBottom w:val="0"/>
                  <w:divBdr>
                    <w:top w:val="none" w:sz="0" w:space="0" w:color="auto"/>
                    <w:left w:val="none" w:sz="0" w:space="0" w:color="auto"/>
                    <w:bottom w:val="none" w:sz="0" w:space="0" w:color="auto"/>
                    <w:right w:val="none" w:sz="0" w:space="0" w:color="auto"/>
                  </w:divBdr>
                  <w:divsChild>
                    <w:div w:id="166107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634736">
              <w:marLeft w:val="0"/>
              <w:marRight w:val="0"/>
              <w:marTop w:val="0"/>
              <w:marBottom w:val="0"/>
              <w:divBdr>
                <w:top w:val="none" w:sz="0" w:space="0" w:color="auto"/>
                <w:left w:val="none" w:sz="0" w:space="0" w:color="auto"/>
                <w:bottom w:val="none" w:sz="0" w:space="0" w:color="auto"/>
                <w:right w:val="none" w:sz="0" w:space="0" w:color="auto"/>
              </w:divBdr>
              <w:divsChild>
                <w:div w:id="1778793220">
                  <w:marLeft w:val="0"/>
                  <w:marRight w:val="0"/>
                  <w:marTop w:val="0"/>
                  <w:marBottom w:val="0"/>
                  <w:divBdr>
                    <w:top w:val="none" w:sz="0" w:space="0" w:color="auto"/>
                    <w:left w:val="none" w:sz="0" w:space="0" w:color="auto"/>
                    <w:bottom w:val="none" w:sz="0" w:space="0" w:color="auto"/>
                    <w:right w:val="none" w:sz="0" w:space="0" w:color="auto"/>
                  </w:divBdr>
                </w:div>
                <w:div w:id="6661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fci.fr/" TargetMode="External"/><Relationship Id="rId13" Type="http://schemas.openxmlformats.org/officeDocument/2006/relationships/hyperlink" Target="mailto:e.dossantos@hbcommunication.fr"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n.chapelin@hbcommunication.f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c.losik@acfci.cci.fr" TargetMode="Externa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http://www.ademe.fr/ademeinternational/Frame_ademeinternational.htm" TargetMode="External"/><Relationship Id="rId5" Type="http://schemas.openxmlformats.org/officeDocument/2006/relationships/webSettings" Target="webSettings.xml"/><Relationship Id="rId15" Type="http://schemas.openxmlformats.org/officeDocument/2006/relationships/hyperlink" Target="mailto:f.fraysse-delaserviere@acfci.cci.fr" TargetMode="External"/><Relationship Id="rId10" Type="http://schemas.openxmlformats.org/officeDocument/2006/relationships/hyperlink" Target="http://www2.ademe.fr/servlet/getDoc?cid=96&amp;m=3&amp;id=19127&amp;ref=12527&amp;p1=B"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b.giroux@acfci.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633</Words>
  <Characters>3483</Characters>
  <Application>Microsoft Office Word</Application>
  <DocSecurity>0</DocSecurity>
  <Lines>29</Lines>
  <Paragraphs>8</Paragraphs>
  <ScaleCrop>false</ScaleCrop>
  <Company>ADEME</Company>
  <LinksUpToDate>false</LinksUpToDate>
  <CharactersWithSpaces>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2014-07-17T12:25:00Z</dcterms:created>
  <dcterms:modified xsi:type="dcterms:W3CDTF">2014-07-17T12:25:00Z</dcterms:modified>
</cp:coreProperties>
</file>