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883" w:rsidRPr="00390883" w:rsidRDefault="00390883" w:rsidP="00390883">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390883">
        <w:rPr>
          <w:rFonts w:ascii="Times New Roman" w:eastAsia="Times New Roman" w:hAnsi="Times New Roman" w:cs="Times New Roman"/>
          <w:b/>
          <w:bCs/>
          <w:sz w:val="36"/>
          <w:szCs w:val="36"/>
          <w:lang w:eastAsia="fr-FR"/>
        </w:rPr>
        <w:t xml:space="preserve">3ème accord-cadre entre l'ADEME et la FFB </w:t>
      </w:r>
      <w:bookmarkEnd w:id="0"/>
      <w:r w:rsidRPr="00390883">
        <w:rPr>
          <w:rFonts w:ascii="Times New Roman" w:eastAsia="Times New Roman" w:hAnsi="Times New Roman" w:cs="Times New Roman"/>
          <w:b/>
          <w:bCs/>
          <w:sz w:val="36"/>
          <w:szCs w:val="36"/>
          <w:lang w:eastAsia="fr-FR"/>
        </w:rPr>
        <w:t>- l'ADEME et la FFB renforcent leur collaboration en renouvelant leur partenariat</w:t>
      </w:r>
    </w:p>
    <w:p w:rsidR="00390883" w:rsidRPr="00390883" w:rsidRDefault="00390883" w:rsidP="00390883">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390883">
        <w:rPr>
          <w:rFonts w:ascii="Times New Roman" w:eastAsia="Times New Roman" w:hAnsi="Times New Roman" w:cs="Times New Roman"/>
          <w:b/>
          <w:bCs/>
          <w:sz w:val="27"/>
          <w:szCs w:val="27"/>
          <w:lang w:eastAsia="fr-FR"/>
        </w:rPr>
        <w:t>10/06/2005</w:t>
      </w:r>
    </w:p>
    <w:p w:rsidR="00390883" w:rsidRPr="00390883" w:rsidRDefault="00390883" w:rsidP="00390883">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390883">
          <w:rPr>
            <w:rFonts w:ascii="Times New Roman" w:eastAsia="Times New Roman" w:hAnsi="Times New Roman" w:cs="Times New Roman"/>
            <w:color w:val="0000FF"/>
            <w:sz w:val="24"/>
            <w:szCs w:val="24"/>
            <w:u w:val="single"/>
            <w:lang w:eastAsia="fr-FR"/>
          </w:rPr>
          <w:t>Retour au sommaire</w:t>
        </w:r>
        <w:r w:rsidRPr="00390883">
          <w:rPr>
            <w:rFonts w:ascii="Times New Roman" w:eastAsia="Times New Roman" w:hAnsi="Times New Roman" w:cs="Times New Roman"/>
            <w:color w:val="0000FF"/>
            <w:sz w:val="24"/>
            <w:szCs w:val="24"/>
            <w:u w:val="single"/>
            <w:lang w:eastAsia="fr-FR"/>
          </w:rPr>
          <w:br/>
        </w:r>
        <w:r w:rsidRPr="00390883">
          <w:rPr>
            <w:rFonts w:ascii="Times New Roman" w:eastAsia="Times New Roman" w:hAnsi="Times New Roman" w:cs="Times New Roman"/>
            <w:b/>
            <w:bCs/>
            <w:color w:val="0000FF"/>
            <w:sz w:val="24"/>
            <w:szCs w:val="24"/>
            <w:u w:val="single"/>
            <w:lang w:eastAsia="fr-FR"/>
          </w:rPr>
          <w:t>Communiqués de presse</w:t>
        </w:r>
      </w:hyperlink>
    </w:p>
    <w:p w:rsidR="00390883" w:rsidRPr="00390883" w:rsidRDefault="00390883" w:rsidP="00390883">
      <w:pPr>
        <w:spacing w:after="0" w:line="240" w:lineRule="auto"/>
        <w:rPr>
          <w:rFonts w:ascii="Times New Roman" w:eastAsia="Times New Roman" w:hAnsi="Times New Roman" w:cs="Times New Roman"/>
          <w:sz w:val="24"/>
          <w:szCs w:val="24"/>
          <w:lang w:eastAsia="fr-FR"/>
        </w:rPr>
      </w:pPr>
    </w:p>
    <w:p w:rsidR="00390883" w:rsidRPr="00390883" w:rsidRDefault="00390883" w:rsidP="00390883">
      <w:pPr>
        <w:spacing w:before="100" w:beforeAutospacing="1" w:after="100" w:afterAutospacing="1" w:line="240" w:lineRule="auto"/>
        <w:rPr>
          <w:rFonts w:ascii="Times New Roman" w:eastAsia="Times New Roman" w:hAnsi="Times New Roman" w:cs="Times New Roman"/>
          <w:sz w:val="24"/>
          <w:szCs w:val="24"/>
          <w:lang w:eastAsia="fr-FR"/>
        </w:rPr>
      </w:pPr>
      <w:r w:rsidRPr="00390883">
        <w:rPr>
          <w:rFonts w:ascii="Times New Roman" w:eastAsia="Times New Roman" w:hAnsi="Times New Roman" w:cs="Times New Roman"/>
          <w:b/>
          <w:bCs/>
          <w:sz w:val="24"/>
          <w:szCs w:val="24"/>
          <w:lang w:eastAsia="fr-FR"/>
        </w:rPr>
        <w:t xml:space="preserve">Michèle PAPPALARDO, présidente de l'ADEME et Christian BAFFY, président de la FFB (Fédération Française du Bâtiment) ont signé le 10 juin 2005 à La Rochelle un nouvel accord cadre d'une durée de trois ans. </w:t>
      </w:r>
    </w:p>
    <w:p w:rsidR="00390883" w:rsidRPr="00390883" w:rsidRDefault="00390883" w:rsidP="00390883">
      <w:pPr>
        <w:spacing w:before="100" w:beforeAutospacing="1" w:after="100" w:afterAutospacing="1" w:line="240" w:lineRule="auto"/>
        <w:rPr>
          <w:rFonts w:ascii="Times New Roman" w:eastAsia="Times New Roman" w:hAnsi="Times New Roman" w:cs="Times New Roman"/>
          <w:sz w:val="24"/>
          <w:szCs w:val="24"/>
          <w:lang w:eastAsia="fr-FR"/>
        </w:rPr>
      </w:pPr>
      <w:r w:rsidRPr="00390883">
        <w:rPr>
          <w:rFonts w:ascii="Times New Roman" w:eastAsia="Times New Roman" w:hAnsi="Times New Roman" w:cs="Times New Roman"/>
          <w:sz w:val="24"/>
          <w:szCs w:val="24"/>
          <w:lang w:eastAsia="fr-FR"/>
        </w:rPr>
        <w:t xml:space="preserve">Depuis plus de 10 ans, l'ADEME et la FFB travaillent en collaboration pour développer et valoriser la démarche environnementale dans les métiers et dans les entreprises du bâtiment. Cette collaboration a permis notamment : </w:t>
      </w:r>
    </w:p>
    <w:p w:rsidR="00390883" w:rsidRPr="00390883" w:rsidRDefault="00390883" w:rsidP="00390883">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390883">
        <w:rPr>
          <w:rFonts w:ascii="Times New Roman" w:eastAsia="Times New Roman" w:hAnsi="Times New Roman" w:cs="Times New Roman"/>
          <w:sz w:val="24"/>
          <w:szCs w:val="24"/>
          <w:lang w:eastAsia="fr-FR"/>
        </w:rPr>
        <w:t xml:space="preserve">de mener des actions de R&amp;D, d'études, de quantification et de préconisations de bonnes pratiques pour le recyclage et le traitement approprié des déchets de chantier ; </w:t>
      </w:r>
    </w:p>
    <w:p w:rsidR="00390883" w:rsidRPr="00390883" w:rsidRDefault="00390883" w:rsidP="00390883">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390883">
        <w:rPr>
          <w:rFonts w:ascii="Times New Roman" w:eastAsia="Times New Roman" w:hAnsi="Times New Roman" w:cs="Times New Roman"/>
          <w:sz w:val="24"/>
          <w:szCs w:val="24"/>
          <w:lang w:eastAsia="fr-FR"/>
        </w:rPr>
        <w:t xml:space="preserve">de mobiliser la profession sur l'amélioration thermique et énergétique des bâtiments neufs et existants au travers de guides techniques ou de journées d'information ; </w:t>
      </w:r>
    </w:p>
    <w:p w:rsidR="00390883" w:rsidRPr="00390883" w:rsidRDefault="00390883" w:rsidP="00390883">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390883">
        <w:rPr>
          <w:rFonts w:ascii="Times New Roman" w:eastAsia="Times New Roman" w:hAnsi="Times New Roman" w:cs="Times New Roman"/>
          <w:sz w:val="24"/>
          <w:szCs w:val="24"/>
          <w:lang w:eastAsia="fr-FR"/>
        </w:rPr>
        <w:t xml:space="preserve">de travailler sur les nouveaux matériaux avec notamment une opération pilote de construction de deux maisons individuelles dans le Jura (ossature bois, béton chanvre et paille comprimée). </w:t>
      </w:r>
    </w:p>
    <w:p w:rsidR="00390883" w:rsidRPr="00390883" w:rsidRDefault="00390883" w:rsidP="00390883">
      <w:pPr>
        <w:spacing w:before="100" w:beforeAutospacing="1" w:after="100" w:afterAutospacing="1" w:line="240" w:lineRule="auto"/>
        <w:rPr>
          <w:rFonts w:ascii="Times New Roman" w:eastAsia="Times New Roman" w:hAnsi="Times New Roman" w:cs="Times New Roman"/>
          <w:sz w:val="24"/>
          <w:szCs w:val="24"/>
          <w:lang w:eastAsia="fr-FR"/>
        </w:rPr>
      </w:pPr>
      <w:r w:rsidRPr="00390883">
        <w:rPr>
          <w:rFonts w:ascii="Times New Roman" w:eastAsia="Times New Roman" w:hAnsi="Times New Roman" w:cs="Times New Roman"/>
          <w:sz w:val="24"/>
          <w:szCs w:val="24"/>
          <w:lang w:eastAsia="fr-FR"/>
        </w:rPr>
        <w:t xml:space="preserve">Dans la continuité des accords passés, </w:t>
      </w:r>
      <w:r w:rsidRPr="00390883">
        <w:rPr>
          <w:rFonts w:ascii="Times New Roman" w:eastAsia="Times New Roman" w:hAnsi="Times New Roman" w:cs="Times New Roman"/>
          <w:b/>
          <w:bCs/>
          <w:sz w:val="24"/>
          <w:szCs w:val="24"/>
          <w:lang w:eastAsia="fr-FR"/>
        </w:rPr>
        <w:t xml:space="preserve">l'ADEME et la FFB poursuivent leur coopération </w:t>
      </w:r>
      <w:r w:rsidRPr="00390883">
        <w:rPr>
          <w:rFonts w:ascii="Times New Roman" w:eastAsia="Times New Roman" w:hAnsi="Times New Roman" w:cs="Times New Roman"/>
          <w:sz w:val="24"/>
          <w:szCs w:val="24"/>
          <w:lang w:eastAsia="fr-FR"/>
        </w:rPr>
        <w:t xml:space="preserve">dans les domaines de la </w:t>
      </w:r>
      <w:r w:rsidRPr="00390883">
        <w:rPr>
          <w:rFonts w:ascii="Times New Roman" w:eastAsia="Times New Roman" w:hAnsi="Times New Roman" w:cs="Times New Roman"/>
          <w:b/>
          <w:bCs/>
          <w:sz w:val="24"/>
          <w:szCs w:val="24"/>
          <w:lang w:eastAsia="fr-FR"/>
        </w:rPr>
        <w:t xml:space="preserve">gestion des déchets </w:t>
      </w:r>
      <w:r w:rsidRPr="00390883">
        <w:rPr>
          <w:rFonts w:ascii="Times New Roman" w:eastAsia="Times New Roman" w:hAnsi="Times New Roman" w:cs="Times New Roman"/>
          <w:sz w:val="24"/>
          <w:szCs w:val="24"/>
          <w:lang w:eastAsia="fr-FR"/>
        </w:rPr>
        <w:t xml:space="preserve">issus de l'activité bâtiment, l'amélioration de la </w:t>
      </w:r>
      <w:r w:rsidRPr="00390883">
        <w:rPr>
          <w:rFonts w:ascii="Times New Roman" w:eastAsia="Times New Roman" w:hAnsi="Times New Roman" w:cs="Times New Roman"/>
          <w:b/>
          <w:bCs/>
          <w:sz w:val="24"/>
          <w:szCs w:val="24"/>
          <w:lang w:eastAsia="fr-FR"/>
        </w:rPr>
        <w:t>qualité de l'air intérieur,</w:t>
      </w:r>
      <w:r w:rsidRPr="00390883">
        <w:rPr>
          <w:rFonts w:ascii="Times New Roman" w:eastAsia="Times New Roman" w:hAnsi="Times New Roman" w:cs="Times New Roman"/>
          <w:sz w:val="24"/>
          <w:szCs w:val="24"/>
          <w:lang w:eastAsia="fr-FR"/>
        </w:rPr>
        <w:t xml:space="preserve"> la meilleure intégration de la </w:t>
      </w:r>
      <w:r w:rsidRPr="00390883">
        <w:rPr>
          <w:rFonts w:ascii="Times New Roman" w:eastAsia="Times New Roman" w:hAnsi="Times New Roman" w:cs="Times New Roman"/>
          <w:b/>
          <w:bCs/>
          <w:sz w:val="24"/>
          <w:szCs w:val="24"/>
          <w:lang w:eastAsia="fr-FR"/>
        </w:rPr>
        <w:t xml:space="preserve">démarche HQE </w:t>
      </w:r>
      <w:r w:rsidRPr="00390883">
        <w:rPr>
          <w:rFonts w:ascii="Times New Roman" w:eastAsia="Times New Roman" w:hAnsi="Times New Roman" w:cs="Times New Roman"/>
          <w:sz w:val="24"/>
          <w:szCs w:val="24"/>
          <w:lang w:eastAsia="fr-FR"/>
        </w:rPr>
        <w:t xml:space="preserve">par les entreprises du bâtiment et le développement de l'utilisation de </w:t>
      </w:r>
      <w:r w:rsidRPr="00390883">
        <w:rPr>
          <w:rFonts w:ascii="Times New Roman" w:eastAsia="Times New Roman" w:hAnsi="Times New Roman" w:cs="Times New Roman"/>
          <w:b/>
          <w:bCs/>
          <w:sz w:val="24"/>
          <w:szCs w:val="24"/>
          <w:lang w:eastAsia="fr-FR"/>
        </w:rPr>
        <w:t xml:space="preserve">produits de construction </w:t>
      </w:r>
      <w:r w:rsidRPr="00390883">
        <w:rPr>
          <w:rFonts w:ascii="Times New Roman" w:eastAsia="Times New Roman" w:hAnsi="Times New Roman" w:cs="Times New Roman"/>
          <w:sz w:val="24"/>
          <w:szCs w:val="24"/>
          <w:lang w:eastAsia="fr-FR"/>
        </w:rPr>
        <w:t xml:space="preserve">issus du végétal. </w:t>
      </w:r>
    </w:p>
    <w:p w:rsidR="00390883" w:rsidRPr="00390883" w:rsidRDefault="00390883" w:rsidP="00390883">
      <w:pPr>
        <w:spacing w:before="100" w:beforeAutospacing="1" w:after="100" w:afterAutospacing="1" w:line="240" w:lineRule="auto"/>
        <w:rPr>
          <w:rFonts w:ascii="Times New Roman" w:eastAsia="Times New Roman" w:hAnsi="Times New Roman" w:cs="Times New Roman"/>
          <w:sz w:val="24"/>
          <w:szCs w:val="24"/>
          <w:lang w:eastAsia="fr-FR"/>
        </w:rPr>
      </w:pPr>
      <w:r w:rsidRPr="00390883">
        <w:rPr>
          <w:rFonts w:ascii="Times New Roman" w:eastAsia="Times New Roman" w:hAnsi="Times New Roman" w:cs="Times New Roman"/>
          <w:sz w:val="24"/>
          <w:szCs w:val="24"/>
          <w:lang w:eastAsia="fr-FR"/>
        </w:rPr>
        <w:t xml:space="preserve">Mais le contexte a fortement évolué depuis la signature du dernier accord en 1999 : accord cadre Bois Construction Environnement en 2001, directive européenne sur la performance énergétique des bâtiments en 2002, Plan climat en 2004? Ces évolutions ont incité les deux organismes à renforcer et élargir leur partenariat. Ainsi </w:t>
      </w:r>
      <w:r w:rsidRPr="00390883">
        <w:rPr>
          <w:rFonts w:ascii="Times New Roman" w:eastAsia="Times New Roman" w:hAnsi="Times New Roman" w:cs="Times New Roman"/>
          <w:b/>
          <w:bCs/>
          <w:sz w:val="24"/>
          <w:szCs w:val="24"/>
          <w:lang w:eastAsia="fr-FR"/>
        </w:rPr>
        <w:t xml:space="preserve">l'ADEME et la FFB renforcent tout particulièrement leur partenariat sur la performance énergétique des bâtiments existants </w:t>
      </w:r>
      <w:r w:rsidRPr="00390883">
        <w:rPr>
          <w:rFonts w:ascii="Times New Roman" w:eastAsia="Times New Roman" w:hAnsi="Times New Roman" w:cs="Times New Roman"/>
          <w:sz w:val="24"/>
          <w:szCs w:val="24"/>
          <w:lang w:eastAsia="fr-FR"/>
        </w:rPr>
        <w:t xml:space="preserve">et coopèrent sur de nouveaux domaines liant développement durable et bâtiment : </w:t>
      </w:r>
      <w:r w:rsidRPr="00390883">
        <w:rPr>
          <w:rFonts w:ascii="Times New Roman" w:eastAsia="Times New Roman" w:hAnsi="Times New Roman" w:cs="Times New Roman"/>
          <w:b/>
          <w:bCs/>
          <w:sz w:val="24"/>
          <w:szCs w:val="24"/>
          <w:lang w:eastAsia="fr-FR"/>
        </w:rPr>
        <w:t xml:space="preserve">la réduction des émissions de gaz à effet de serre, l'organisation des transports et la diminution des nuisances sonores </w:t>
      </w:r>
      <w:r w:rsidRPr="00390883">
        <w:rPr>
          <w:rFonts w:ascii="Times New Roman" w:eastAsia="Times New Roman" w:hAnsi="Times New Roman" w:cs="Times New Roman"/>
          <w:sz w:val="24"/>
          <w:szCs w:val="24"/>
          <w:lang w:eastAsia="fr-FR"/>
        </w:rPr>
        <w:t xml:space="preserve">générées par l'activité bâtiment. </w:t>
      </w:r>
    </w:p>
    <w:p w:rsidR="00390883" w:rsidRPr="00390883" w:rsidRDefault="00390883" w:rsidP="00390883">
      <w:pPr>
        <w:spacing w:before="100" w:beforeAutospacing="1" w:after="100" w:afterAutospacing="1" w:line="240" w:lineRule="auto"/>
        <w:rPr>
          <w:rFonts w:ascii="Times New Roman" w:eastAsia="Times New Roman" w:hAnsi="Times New Roman" w:cs="Times New Roman"/>
          <w:sz w:val="24"/>
          <w:szCs w:val="24"/>
          <w:lang w:eastAsia="fr-FR"/>
        </w:rPr>
      </w:pPr>
      <w:r w:rsidRPr="00390883">
        <w:rPr>
          <w:rFonts w:ascii="Times New Roman" w:eastAsia="Times New Roman" w:hAnsi="Times New Roman" w:cs="Times New Roman"/>
          <w:sz w:val="24"/>
          <w:szCs w:val="24"/>
          <w:lang w:eastAsia="fr-FR"/>
        </w:rPr>
        <w:t>Chaque thème est développé au travers de projets conjoints, mettant en ?</w:t>
      </w:r>
      <w:proofErr w:type="spellStart"/>
      <w:r w:rsidRPr="00390883">
        <w:rPr>
          <w:rFonts w:ascii="Times New Roman" w:eastAsia="Times New Roman" w:hAnsi="Times New Roman" w:cs="Times New Roman"/>
          <w:sz w:val="24"/>
          <w:szCs w:val="24"/>
          <w:lang w:eastAsia="fr-FR"/>
        </w:rPr>
        <w:t>uvre</w:t>
      </w:r>
      <w:proofErr w:type="spellEnd"/>
      <w:r w:rsidRPr="00390883">
        <w:rPr>
          <w:rFonts w:ascii="Times New Roman" w:eastAsia="Times New Roman" w:hAnsi="Times New Roman" w:cs="Times New Roman"/>
          <w:sz w:val="24"/>
          <w:szCs w:val="24"/>
          <w:lang w:eastAsia="fr-FR"/>
        </w:rPr>
        <w:t xml:space="preserve"> l'expertise et le partage des connaissances, la communication et la formation, l'aide à la décision et la recherche. </w:t>
      </w:r>
    </w:p>
    <w:p w:rsidR="00390883" w:rsidRPr="00390883" w:rsidRDefault="00390883" w:rsidP="00390883">
      <w:pPr>
        <w:spacing w:before="100" w:beforeAutospacing="1" w:after="100" w:afterAutospacing="1" w:line="240" w:lineRule="auto"/>
        <w:rPr>
          <w:rFonts w:ascii="Times New Roman" w:eastAsia="Times New Roman" w:hAnsi="Times New Roman" w:cs="Times New Roman"/>
          <w:sz w:val="24"/>
          <w:szCs w:val="24"/>
          <w:lang w:eastAsia="fr-FR"/>
        </w:rPr>
      </w:pPr>
      <w:r w:rsidRPr="00390883">
        <w:rPr>
          <w:rFonts w:ascii="Times New Roman" w:eastAsia="Times New Roman" w:hAnsi="Times New Roman" w:cs="Times New Roman"/>
          <w:sz w:val="24"/>
          <w:szCs w:val="24"/>
          <w:lang w:eastAsia="fr-FR"/>
        </w:rPr>
        <w:t xml:space="preserve">Il s'agit du 3ème </w:t>
      </w:r>
      <w:proofErr w:type="spellStart"/>
      <w:r w:rsidRPr="00390883">
        <w:rPr>
          <w:rFonts w:ascii="Times New Roman" w:eastAsia="Times New Roman" w:hAnsi="Times New Roman" w:cs="Times New Roman"/>
          <w:sz w:val="24"/>
          <w:szCs w:val="24"/>
          <w:lang w:eastAsia="fr-FR"/>
        </w:rPr>
        <w:t>accord cadre</w:t>
      </w:r>
      <w:proofErr w:type="spellEnd"/>
      <w:r w:rsidRPr="00390883">
        <w:rPr>
          <w:rFonts w:ascii="Times New Roman" w:eastAsia="Times New Roman" w:hAnsi="Times New Roman" w:cs="Times New Roman"/>
          <w:sz w:val="24"/>
          <w:szCs w:val="24"/>
          <w:lang w:eastAsia="fr-FR"/>
        </w:rPr>
        <w:t xml:space="preserve"> entre l'ADEME et la FFB. Le dernier, signé en 1999, portait principalement sur la gestion des déchets de chantiers de bâtiment et de génie civil, la maîtrise de l'énergie et la réduction des pollutions, le développement et la qualification </w:t>
      </w:r>
      <w:r w:rsidRPr="00390883">
        <w:rPr>
          <w:rFonts w:ascii="Times New Roman" w:eastAsia="Times New Roman" w:hAnsi="Times New Roman" w:cs="Times New Roman"/>
          <w:sz w:val="24"/>
          <w:szCs w:val="24"/>
          <w:lang w:eastAsia="fr-FR"/>
        </w:rPr>
        <w:lastRenderedPageBreak/>
        <w:t xml:space="preserve">environnementale des produits de construction ainsi que l'optimisation environnementale des bâtiments et du cadre bâti. </w:t>
      </w:r>
    </w:p>
    <w:p w:rsidR="00390883" w:rsidRPr="00390883" w:rsidRDefault="00390883" w:rsidP="00390883">
      <w:pPr>
        <w:spacing w:before="100" w:beforeAutospacing="1" w:after="100" w:afterAutospacing="1" w:line="240" w:lineRule="auto"/>
        <w:rPr>
          <w:rFonts w:ascii="Times New Roman" w:eastAsia="Times New Roman" w:hAnsi="Times New Roman" w:cs="Times New Roman"/>
          <w:sz w:val="24"/>
          <w:szCs w:val="24"/>
          <w:lang w:eastAsia="fr-FR"/>
        </w:rPr>
      </w:pPr>
      <w:r w:rsidRPr="00390883">
        <w:rPr>
          <w:rFonts w:ascii="Times New Roman" w:eastAsia="Times New Roman" w:hAnsi="Times New Roman" w:cs="Times New Roman"/>
          <w:b/>
          <w:bCs/>
          <w:sz w:val="24"/>
          <w:szCs w:val="24"/>
          <w:lang w:eastAsia="fr-FR"/>
        </w:rPr>
        <w:t xml:space="preserve">Aujourd'hui cette convention réaffirme l'engagement des deux partenaires à apporter des réponses concrètes au secteur du bâtiment en matière de protection de l'environnement.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95"/>
        <w:gridCol w:w="3285"/>
      </w:tblGrid>
      <w:tr w:rsidR="00390883" w:rsidRPr="00390883" w:rsidTr="00390883">
        <w:trPr>
          <w:tblCellSpacing w:w="15" w:type="dxa"/>
        </w:trPr>
        <w:tc>
          <w:tcPr>
            <w:tcW w:w="0" w:type="auto"/>
            <w:vAlign w:val="center"/>
            <w:hideMark/>
          </w:tcPr>
          <w:p w:rsidR="00390883" w:rsidRPr="00390883" w:rsidRDefault="00390883" w:rsidP="00390883">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019175" cy="1152525"/>
                  <wp:effectExtent l="0" t="0" r="9525" b="9525"/>
                  <wp:wrapSquare wrapText="bothSides"/>
                  <wp:docPr id="2" name="Image 2"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8702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0883">
              <w:rPr>
                <w:rFonts w:ascii="Times New Roman" w:eastAsia="Times New Roman" w:hAnsi="Times New Roman" w:cs="Times New Roman"/>
                <w:sz w:val="24"/>
                <w:szCs w:val="24"/>
                <w:lang w:eastAsia="fr-FR"/>
              </w:rPr>
              <w:t xml:space="preserve">                      </w:t>
            </w:r>
          </w:p>
        </w:tc>
        <w:tc>
          <w:tcPr>
            <w:tcW w:w="0" w:type="auto"/>
            <w:vAlign w:val="center"/>
            <w:hideMark/>
          </w:tcPr>
          <w:p w:rsidR="00390883" w:rsidRPr="00390883" w:rsidRDefault="00390883" w:rsidP="00390883">
            <w:pPr>
              <w:spacing w:after="0" w:line="240" w:lineRule="auto"/>
              <w:rPr>
                <w:rFonts w:ascii="Times New Roman" w:eastAsia="Times New Roman" w:hAnsi="Times New Roman" w:cs="Times New Roman"/>
                <w:sz w:val="24"/>
                <w:szCs w:val="24"/>
                <w:lang w:eastAsia="fr-FR"/>
              </w:rPr>
            </w:pPr>
            <w:r w:rsidRPr="00390883">
              <w:rPr>
                <w:rFonts w:ascii="Times New Roman" w:eastAsia="Times New Roman" w:hAnsi="Times New Roman" w:cs="Times New Roman"/>
                <w:sz w:val="24"/>
                <w:szCs w:val="24"/>
                <w:lang w:eastAsia="fr-FR"/>
              </w:rPr>
              <w:t>         </w:t>
            </w:r>
            <w:hyperlink r:id="rId8"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038350" cy="847725"/>
                    <wp:effectExtent l="0" t="0" r="0" b="9525"/>
                    <wp:wrapSquare wrapText="bothSides"/>
                    <wp:docPr id="1" name="Image 1" descr="http://www2.ademe.fr/servlet/getImg?img=BE4B441C8831685E6BA92803C0B41A5E1118824161954.gif">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BE4B441C8831685E6BA92803C0B41A5E1118824161954.gif">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8350" cy="847725"/>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390883">
              <w:rPr>
                <w:rFonts w:ascii="Times New Roman" w:eastAsia="Times New Roman" w:hAnsi="Times New Roman" w:cs="Times New Roman"/>
                <w:sz w:val="24"/>
                <w:szCs w:val="24"/>
                <w:lang w:eastAsia="fr-FR"/>
              </w:rPr>
              <w:t xml:space="preserve"> </w:t>
            </w:r>
          </w:p>
        </w:tc>
      </w:tr>
    </w:tbl>
    <w:p w:rsidR="00390883" w:rsidRPr="00390883" w:rsidRDefault="00390883" w:rsidP="00390883">
      <w:pPr>
        <w:spacing w:before="100" w:beforeAutospacing="1" w:after="100" w:afterAutospacing="1" w:line="240" w:lineRule="auto"/>
        <w:rPr>
          <w:rFonts w:ascii="Times New Roman" w:eastAsia="Times New Roman" w:hAnsi="Times New Roman" w:cs="Times New Roman"/>
          <w:sz w:val="24"/>
          <w:szCs w:val="24"/>
          <w:lang w:eastAsia="fr-FR"/>
        </w:rPr>
      </w:pPr>
      <w:r w:rsidRPr="00390883">
        <w:rPr>
          <w:rFonts w:ascii="Times New Roman" w:eastAsia="Times New Roman" w:hAnsi="Times New Roman" w:cs="Times New Roman"/>
          <w:b/>
          <w:bCs/>
          <w:sz w:val="24"/>
          <w:szCs w:val="24"/>
          <w:lang w:eastAsia="fr-FR"/>
        </w:rPr>
        <w:t xml:space="preserve">  </w:t>
      </w:r>
    </w:p>
    <w:p w:rsidR="00390883" w:rsidRPr="00390883" w:rsidRDefault="00390883" w:rsidP="00390883">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390883">
        <w:rPr>
          <w:rFonts w:ascii="Times New Roman" w:eastAsia="Times New Roman" w:hAnsi="Times New Roman" w:cs="Times New Roman"/>
          <w:b/>
          <w:bCs/>
          <w:sz w:val="27"/>
          <w:szCs w:val="27"/>
          <w:lang w:eastAsia="fr-FR"/>
        </w:rPr>
        <w:t>Encart bas de page</w:t>
      </w:r>
    </w:p>
    <w:p w:rsidR="00390883" w:rsidRPr="00390883" w:rsidRDefault="00390883" w:rsidP="00390883">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390883">
        <w:rPr>
          <w:rFonts w:ascii="Times New Roman" w:eastAsia="Times New Roman" w:hAnsi="Times New Roman" w:cs="Times New Roman"/>
          <w:sz w:val="24"/>
          <w:szCs w:val="24"/>
          <w:lang w:eastAsia="fr-FR"/>
        </w:rPr>
        <w:t xml:space="preserve">Pourquoi </w:t>
      </w:r>
      <w:proofErr w:type="spellStart"/>
      <w:r w:rsidRPr="00390883">
        <w:rPr>
          <w:rFonts w:ascii="Times New Roman" w:eastAsia="Times New Roman" w:hAnsi="Times New Roman" w:cs="Times New Roman"/>
          <w:sz w:val="24"/>
          <w:szCs w:val="24"/>
          <w:lang w:eastAsia="fr-FR"/>
        </w:rPr>
        <w:t>l</w:t>
      </w:r>
      <w:proofErr w:type="gramStart"/>
      <w:r w:rsidRPr="00390883">
        <w:rPr>
          <w:rFonts w:ascii="Times New Roman" w:eastAsia="Times New Roman" w:hAnsi="Times New Roman" w:cs="Times New Roman"/>
          <w:sz w:val="24"/>
          <w:szCs w:val="24"/>
          <w:lang w:eastAsia="fr-FR"/>
        </w:rPr>
        <w:t>?ADEME</w:t>
      </w:r>
      <w:proofErr w:type="spellEnd"/>
      <w:proofErr w:type="gramEnd"/>
      <w:r w:rsidRPr="00390883">
        <w:rPr>
          <w:rFonts w:ascii="Times New Roman" w:eastAsia="Times New Roman" w:hAnsi="Times New Roman" w:cs="Times New Roman"/>
          <w:sz w:val="24"/>
          <w:szCs w:val="24"/>
          <w:lang w:eastAsia="fr-FR"/>
        </w:rPr>
        <w:t xml:space="preserve"> signe-t-elle des accords-cadres ? </w:t>
      </w:r>
    </w:p>
    <w:p w:rsidR="00390883" w:rsidRPr="00390883" w:rsidRDefault="00390883" w:rsidP="00390883">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390883">
        <w:rPr>
          <w:rFonts w:ascii="Times New Roman" w:eastAsia="Times New Roman" w:hAnsi="Times New Roman" w:cs="Times New Roman"/>
          <w:sz w:val="24"/>
          <w:szCs w:val="24"/>
          <w:lang w:eastAsia="fr-FR"/>
        </w:rPr>
        <w:t xml:space="preserve">Les </w:t>
      </w:r>
      <w:proofErr w:type="spellStart"/>
      <w:r w:rsidRPr="00390883">
        <w:rPr>
          <w:rFonts w:ascii="Times New Roman" w:eastAsia="Times New Roman" w:hAnsi="Times New Roman" w:cs="Times New Roman"/>
          <w:sz w:val="24"/>
          <w:szCs w:val="24"/>
          <w:lang w:eastAsia="fr-FR"/>
        </w:rPr>
        <w:t>accords cadres</w:t>
      </w:r>
      <w:proofErr w:type="spellEnd"/>
      <w:r w:rsidRPr="00390883">
        <w:rPr>
          <w:rFonts w:ascii="Times New Roman" w:eastAsia="Times New Roman" w:hAnsi="Times New Roman" w:cs="Times New Roman"/>
          <w:sz w:val="24"/>
          <w:szCs w:val="24"/>
          <w:lang w:eastAsia="fr-FR"/>
        </w:rPr>
        <w:t xml:space="preserve"> signés par l'ADEME avec des établissements publics, ou des entreprises publiques ou privées permettent de mieux organiser et de renforcer les partenariats entre les signataires. Limités à 3 ans, leur élaboration est le fruit d'un travail conjoint d'analyse et de réflexion systématique et approfondi. </w:t>
      </w:r>
    </w:p>
    <w:p w:rsidR="00390883" w:rsidRPr="00390883" w:rsidRDefault="00390883" w:rsidP="00390883">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390883">
        <w:rPr>
          <w:rFonts w:ascii="Times New Roman" w:eastAsia="Times New Roman" w:hAnsi="Times New Roman" w:cs="Times New Roman"/>
          <w:sz w:val="24"/>
          <w:szCs w:val="24"/>
          <w:lang w:eastAsia="fr-FR"/>
        </w:rPr>
        <w:t xml:space="preserve">Ils reposent sur une approche transversale des problématiques liées à l'environnement dans une perspective de développement durable. L'ADEME met alors à disposition, de manière cohérente, ses capacités d'expertise et de conseil, ses outils méthodologiques, ses systèmes d'aide à la décision, à l'investissement ou à la recherche. Ces accords peuvent être déclinés au niveau régional. En retour, les partenaires s'engagent notamment, au-delà de leurs propres actions, à aider l'Agence à développer ses actions de communication, en particulier vers le grand public. </w:t>
      </w:r>
    </w:p>
    <w:p w:rsidR="00390883" w:rsidRPr="00390883" w:rsidRDefault="00390883" w:rsidP="00390883">
      <w:pPr>
        <w:spacing w:after="0" w:line="240" w:lineRule="auto"/>
        <w:rPr>
          <w:rFonts w:ascii="Times New Roman" w:eastAsia="Times New Roman" w:hAnsi="Times New Roman" w:cs="Times New Roman"/>
          <w:sz w:val="24"/>
          <w:szCs w:val="24"/>
          <w:lang w:eastAsia="fr-FR"/>
        </w:rPr>
      </w:pPr>
      <w:r w:rsidRPr="00390883">
        <w:rPr>
          <w:rFonts w:ascii="Times New Roman" w:eastAsia="Times New Roman" w:hAnsi="Times New Roman" w:cs="Times New Roman"/>
          <w:sz w:val="24"/>
          <w:szCs w:val="24"/>
          <w:lang w:eastAsia="fr-FR"/>
        </w:rPr>
        <w:pict>
          <v:rect id="_x0000_i1025" style="width:0;height:.75pt" o:hralign="center" o:hrstd="t" o:hrnoshade="t" o:hr="t" fillcolor="#a0a0a0" stroked="f"/>
        </w:pict>
      </w:r>
    </w:p>
    <w:p w:rsidR="00390883" w:rsidRPr="00390883" w:rsidRDefault="00390883" w:rsidP="00390883">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390883">
        <w:rPr>
          <w:rFonts w:ascii="Times New Roman" w:eastAsia="Times New Roman" w:hAnsi="Times New Roman" w:cs="Times New Roman"/>
          <w:sz w:val="24"/>
          <w:szCs w:val="24"/>
          <w:lang w:eastAsia="fr-FR"/>
        </w:rPr>
        <w:t>La FFB en bref</w:t>
      </w:r>
    </w:p>
    <w:p w:rsidR="00390883" w:rsidRPr="00390883" w:rsidRDefault="00390883" w:rsidP="00390883">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390883">
        <w:rPr>
          <w:rFonts w:ascii="Times New Roman" w:eastAsia="Times New Roman" w:hAnsi="Times New Roman" w:cs="Times New Roman"/>
          <w:sz w:val="24"/>
          <w:szCs w:val="24"/>
          <w:lang w:eastAsia="fr-FR"/>
        </w:rPr>
        <w:t xml:space="preserve">La FFB a pour missions de promouvoir et de représenter les entreprises françaises du bâtiment, quelles que soient leurs tailles et activités, de développer leurs marchés et d'améliorer les conditions d'exercice de la profession au travers de ses 140 Fédérations Régionales, Départementales, Unions et Syndicats Nationaux. D'autre part, la FFB a pour missions d'assurer l'analyse, l'interprétation et la diffusion de la réglementation et de procéder à toute étude générale dans les domaines juridique, économique et technique, notamment dans le cadre de son programme annuel de recherche élaboré avec les unions et syndicats professionnels affiliés. </w:t>
      </w:r>
      <w:r w:rsidRPr="00390883">
        <w:rPr>
          <w:rFonts w:ascii="Times New Roman" w:eastAsia="Times New Roman" w:hAnsi="Times New Roman" w:cs="Times New Roman"/>
          <w:sz w:val="24"/>
          <w:szCs w:val="24"/>
          <w:lang w:eastAsia="fr-FR"/>
        </w:rPr>
        <w:br/>
      </w:r>
      <w:hyperlink r:id="rId10" w:tgtFrame="_blank" w:history="1">
        <w:r w:rsidRPr="00390883">
          <w:rPr>
            <w:rFonts w:ascii="Times New Roman" w:eastAsia="Times New Roman" w:hAnsi="Times New Roman" w:cs="Times New Roman"/>
            <w:color w:val="0000FF"/>
            <w:sz w:val="24"/>
            <w:szCs w:val="24"/>
            <w:u w:val="single"/>
            <w:lang w:eastAsia="fr-FR"/>
          </w:rPr>
          <w:t>www.ffbatiment.fr</w:t>
        </w:r>
      </w:hyperlink>
    </w:p>
    <w:p w:rsidR="00390883" w:rsidRPr="00390883" w:rsidRDefault="00390883" w:rsidP="00390883">
      <w:pPr>
        <w:spacing w:after="0" w:line="240" w:lineRule="auto"/>
        <w:rPr>
          <w:rFonts w:ascii="Times New Roman" w:eastAsia="Times New Roman" w:hAnsi="Times New Roman" w:cs="Times New Roman"/>
          <w:sz w:val="24"/>
          <w:szCs w:val="24"/>
          <w:lang w:eastAsia="fr-FR"/>
        </w:rPr>
      </w:pPr>
    </w:p>
    <w:p w:rsidR="00390883" w:rsidRPr="00390883" w:rsidRDefault="00390883" w:rsidP="00390883">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390883">
        <w:rPr>
          <w:rFonts w:ascii="Times New Roman" w:eastAsia="Times New Roman" w:hAnsi="Times New Roman" w:cs="Times New Roman"/>
          <w:b/>
          <w:bCs/>
          <w:sz w:val="27"/>
          <w:szCs w:val="27"/>
          <w:lang w:eastAsia="fr-FR"/>
        </w:rPr>
        <w:lastRenderedPageBreak/>
        <w:t>Contact</w:t>
      </w:r>
    </w:p>
    <w:p w:rsidR="00390883" w:rsidRPr="00390883" w:rsidRDefault="00390883" w:rsidP="00390883">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390883">
        <w:rPr>
          <w:rFonts w:ascii="Times New Roman" w:eastAsia="Times New Roman" w:hAnsi="Times New Roman" w:cs="Times New Roman"/>
          <w:sz w:val="24"/>
          <w:szCs w:val="24"/>
          <w:lang w:eastAsia="fr-FR"/>
        </w:rPr>
        <w:t>Relations Presse ADEME</w:t>
      </w:r>
    </w:p>
    <w:p w:rsidR="00390883" w:rsidRPr="00390883" w:rsidRDefault="00390883" w:rsidP="00390883">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390883">
        <w:rPr>
          <w:rFonts w:ascii="Times New Roman" w:eastAsia="Times New Roman" w:hAnsi="Times New Roman" w:cs="Times New Roman"/>
          <w:sz w:val="24"/>
          <w:szCs w:val="24"/>
          <w:lang w:eastAsia="fr-FR"/>
        </w:rPr>
        <w:t>H &amp; B Communication</w:t>
      </w:r>
      <w:r w:rsidRPr="00390883">
        <w:rPr>
          <w:rFonts w:ascii="Times New Roman" w:eastAsia="Times New Roman" w:hAnsi="Times New Roman" w:cs="Times New Roman"/>
          <w:sz w:val="24"/>
          <w:szCs w:val="24"/>
          <w:lang w:eastAsia="fr-FR"/>
        </w:rPr>
        <w:br/>
      </w:r>
      <w:hyperlink r:id="rId11" w:tgtFrame="_blank" w:history="1">
        <w:r w:rsidRPr="00390883">
          <w:rPr>
            <w:rFonts w:ascii="Times New Roman" w:eastAsia="Times New Roman" w:hAnsi="Times New Roman" w:cs="Times New Roman"/>
            <w:color w:val="0000FF"/>
            <w:sz w:val="24"/>
            <w:szCs w:val="24"/>
            <w:u w:val="single"/>
            <w:lang w:eastAsia="fr-FR"/>
          </w:rPr>
          <w:t xml:space="preserve">Nadège </w:t>
        </w:r>
        <w:proofErr w:type="spellStart"/>
        <w:r w:rsidRPr="00390883">
          <w:rPr>
            <w:rFonts w:ascii="Times New Roman" w:eastAsia="Times New Roman" w:hAnsi="Times New Roman" w:cs="Times New Roman"/>
            <w:color w:val="0000FF"/>
            <w:sz w:val="24"/>
            <w:szCs w:val="24"/>
            <w:u w:val="single"/>
            <w:lang w:eastAsia="fr-FR"/>
          </w:rPr>
          <w:t>Chapelin</w:t>
        </w:r>
        <w:proofErr w:type="spellEnd"/>
        <w:r w:rsidRPr="00390883">
          <w:rPr>
            <w:rFonts w:ascii="Times New Roman" w:eastAsia="Times New Roman" w:hAnsi="Times New Roman" w:cs="Times New Roman"/>
            <w:color w:val="0000FF"/>
            <w:sz w:val="24"/>
            <w:szCs w:val="24"/>
            <w:u w:val="single"/>
            <w:lang w:eastAsia="fr-FR"/>
          </w:rPr>
          <w:t xml:space="preserve"> </w:t>
        </w:r>
      </w:hyperlink>
      <w:r w:rsidRPr="00390883">
        <w:rPr>
          <w:rFonts w:ascii="Times New Roman" w:eastAsia="Times New Roman" w:hAnsi="Times New Roman" w:cs="Times New Roman"/>
          <w:sz w:val="24"/>
          <w:szCs w:val="24"/>
          <w:lang w:eastAsia="fr-FR"/>
        </w:rPr>
        <w:br/>
        <w:t xml:space="preserve">Tél. : 01 58 18 32 45 </w:t>
      </w:r>
      <w:r w:rsidRPr="00390883">
        <w:rPr>
          <w:rFonts w:ascii="Times New Roman" w:eastAsia="Times New Roman" w:hAnsi="Times New Roman" w:cs="Times New Roman"/>
          <w:sz w:val="24"/>
          <w:szCs w:val="24"/>
          <w:lang w:eastAsia="fr-FR"/>
        </w:rPr>
        <w:br/>
      </w:r>
      <w:hyperlink r:id="rId12" w:tgtFrame="_blank" w:history="1">
        <w:r w:rsidRPr="00390883">
          <w:rPr>
            <w:rFonts w:ascii="Times New Roman" w:eastAsia="Times New Roman" w:hAnsi="Times New Roman" w:cs="Times New Roman"/>
            <w:color w:val="0000FF"/>
            <w:sz w:val="24"/>
            <w:szCs w:val="24"/>
            <w:u w:val="single"/>
            <w:lang w:eastAsia="fr-FR"/>
          </w:rPr>
          <w:t xml:space="preserve">Elisabeth Dos Santos </w:t>
        </w:r>
      </w:hyperlink>
      <w:r w:rsidRPr="00390883">
        <w:rPr>
          <w:rFonts w:ascii="Times New Roman" w:eastAsia="Times New Roman" w:hAnsi="Times New Roman" w:cs="Times New Roman"/>
          <w:sz w:val="24"/>
          <w:szCs w:val="24"/>
          <w:lang w:eastAsia="fr-FR"/>
        </w:rPr>
        <w:br/>
        <w:t>tél. : 01 58 18 32 45</w:t>
      </w:r>
    </w:p>
    <w:p w:rsidR="00390883" w:rsidRPr="00390883" w:rsidRDefault="00390883" w:rsidP="00390883">
      <w:pPr>
        <w:spacing w:after="0" w:line="240" w:lineRule="auto"/>
        <w:rPr>
          <w:rFonts w:ascii="Times New Roman" w:eastAsia="Times New Roman" w:hAnsi="Times New Roman" w:cs="Times New Roman"/>
          <w:sz w:val="24"/>
          <w:szCs w:val="24"/>
          <w:lang w:eastAsia="fr-FR"/>
        </w:rPr>
      </w:pPr>
      <w:r w:rsidRPr="00390883">
        <w:rPr>
          <w:rFonts w:ascii="Times New Roman" w:eastAsia="Times New Roman" w:hAnsi="Times New Roman" w:cs="Times New Roman"/>
          <w:sz w:val="24"/>
          <w:szCs w:val="24"/>
          <w:lang w:eastAsia="fr-FR"/>
        </w:rPr>
        <w:pict>
          <v:rect id="_x0000_i1026" style="width:0;height:.75pt" o:hralign="center" o:hrstd="t" o:hrnoshade="t" o:hr="t" fillcolor="#a0a0a0" stroked="f"/>
        </w:pict>
      </w:r>
    </w:p>
    <w:p w:rsidR="00390883" w:rsidRPr="00390883" w:rsidRDefault="00390883" w:rsidP="00390883">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390883">
        <w:rPr>
          <w:rFonts w:ascii="Times New Roman" w:eastAsia="Times New Roman" w:hAnsi="Times New Roman" w:cs="Times New Roman"/>
          <w:sz w:val="24"/>
          <w:szCs w:val="24"/>
          <w:lang w:eastAsia="fr-FR"/>
        </w:rPr>
        <w:t>Relations presse FFB</w:t>
      </w:r>
    </w:p>
    <w:p w:rsidR="00390883" w:rsidRPr="00390883" w:rsidRDefault="00390883" w:rsidP="00390883">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3" w:tgtFrame="_blank" w:history="1">
        <w:proofErr w:type="spellStart"/>
        <w:r w:rsidRPr="00390883">
          <w:rPr>
            <w:rFonts w:ascii="Times New Roman" w:eastAsia="Times New Roman" w:hAnsi="Times New Roman" w:cs="Times New Roman"/>
            <w:color w:val="0000FF"/>
            <w:sz w:val="24"/>
            <w:szCs w:val="24"/>
            <w:u w:val="single"/>
            <w:lang w:eastAsia="fr-FR"/>
          </w:rPr>
          <w:t>Anaik</w:t>
        </w:r>
        <w:proofErr w:type="spellEnd"/>
        <w:r w:rsidRPr="00390883">
          <w:rPr>
            <w:rFonts w:ascii="Times New Roman" w:eastAsia="Times New Roman" w:hAnsi="Times New Roman" w:cs="Times New Roman"/>
            <w:color w:val="0000FF"/>
            <w:sz w:val="24"/>
            <w:szCs w:val="24"/>
            <w:u w:val="single"/>
            <w:lang w:eastAsia="fr-FR"/>
          </w:rPr>
          <w:t xml:space="preserve"> </w:t>
        </w:r>
        <w:proofErr w:type="spellStart"/>
        <w:r w:rsidRPr="00390883">
          <w:rPr>
            <w:rFonts w:ascii="Times New Roman" w:eastAsia="Times New Roman" w:hAnsi="Times New Roman" w:cs="Times New Roman"/>
            <w:color w:val="0000FF"/>
            <w:sz w:val="24"/>
            <w:szCs w:val="24"/>
            <w:u w:val="single"/>
            <w:lang w:eastAsia="fr-FR"/>
          </w:rPr>
          <w:t>Cucheval</w:t>
        </w:r>
        <w:proofErr w:type="spellEnd"/>
        <w:r w:rsidRPr="00390883">
          <w:rPr>
            <w:rFonts w:ascii="Times New Roman" w:eastAsia="Times New Roman" w:hAnsi="Times New Roman" w:cs="Times New Roman"/>
            <w:color w:val="0000FF"/>
            <w:sz w:val="24"/>
            <w:szCs w:val="24"/>
            <w:u w:val="single"/>
            <w:lang w:eastAsia="fr-FR"/>
          </w:rPr>
          <w:t xml:space="preserve"> </w:t>
        </w:r>
      </w:hyperlink>
      <w:r w:rsidRPr="00390883">
        <w:rPr>
          <w:rFonts w:ascii="Times New Roman" w:eastAsia="Times New Roman" w:hAnsi="Times New Roman" w:cs="Times New Roman"/>
          <w:sz w:val="24"/>
          <w:szCs w:val="24"/>
          <w:lang w:eastAsia="fr-FR"/>
        </w:rPr>
        <w:br/>
        <w:t xml:space="preserve">service communication </w:t>
      </w:r>
      <w:r w:rsidRPr="00390883">
        <w:rPr>
          <w:rFonts w:ascii="Times New Roman" w:eastAsia="Times New Roman" w:hAnsi="Times New Roman" w:cs="Times New Roman"/>
          <w:sz w:val="24"/>
          <w:szCs w:val="24"/>
          <w:lang w:eastAsia="fr-FR"/>
        </w:rPr>
        <w:br/>
        <w:t>Tél. : 01 40 69 51 39</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C14E2"/>
    <w:multiLevelType w:val="multilevel"/>
    <w:tmpl w:val="BC50D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C13AF9"/>
    <w:multiLevelType w:val="multilevel"/>
    <w:tmpl w:val="3D24D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C011A4"/>
    <w:multiLevelType w:val="multilevel"/>
    <w:tmpl w:val="E5D0F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EB5E8F"/>
    <w:multiLevelType w:val="multilevel"/>
    <w:tmpl w:val="A176C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3E6046D"/>
    <w:multiLevelType w:val="multilevel"/>
    <w:tmpl w:val="D4C66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883"/>
    <w:rsid w:val="00390883"/>
    <w:rsid w:val="004B13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390883"/>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390883"/>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90883"/>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390883"/>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390883"/>
    <w:rPr>
      <w:color w:val="0000FF"/>
      <w:u w:val="single"/>
    </w:rPr>
  </w:style>
  <w:style w:type="paragraph" w:styleId="NormalWeb">
    <w:name w:val="Normal (Web)"/>
    <w:basedOn w:val="Normal"/>
    <w:uiPriority w:val="99"/>
    <w:semiHidden/>
    <w:unhideWhenUsed/>
    <w:rsid w:val="0039088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390883"/>
    <w:rPr>
      <w:b/>
      <w:bCs/>
    </w:rPr>
  </w:style>
  <w:style w:type="character" w:customStyle="1" w:styleId="gras">
    <w:name w:val="gras"/>
    <w:basedOn w:val="Policepardfaut"/>
    <w:rsid w:val="003908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390883"/>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390883"/>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90883"/>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390883"/>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390883"/>
    <w:rPr>
      <w:color w:val="0000FF"/>
      <w:u w:val="single"/>
    </w:rPr>
  </w:style>
  <w:style w:type="paragraph" w:styleId="NormalWeb">
    <w:name w:val="Normal (Web)"/>
    <w:basedOn w:val="Normal"/>
    <w:uiPriority w:val="99"/>
    <w:semiHidden/>
    <w:unhideWhenUsed/>
    <w:rsid w:val="0039088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390883"/>
    <w:rPr>
      <w:b/>
      <w:bCs/>
    </w:rPr>
  </w:style>
  <w:style w:type="character" w:customStyle="1" w:styleId="gras">
    <w:name w:val="gras"/>
    <w:basedOn w:val="Policepardfaut"/>
    <w:rsid w:val="00390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291626">
      <w:bodyDiv w:val="1"/>
      <w:marLeft w:val="0"/>
      <w:marRight w:val="0"/>
      <w:marTop w:val="0"/>
      <w:marBottom w:val="0"/>
      <w:divBdr>
        <w:top w:val="none" w:sz="0" w:space="0" w:color="auto"/>
        <w:left w:val="none" w:sz="0" w:space="0" w:color="auto"/>
        <w:bottom w:val="none" w:sz="0" w:space="0" w:color="auto"/>
        <w:right w:val="none" w:sz="0" w:space="0" w:color="auto"/>
      </w:divBdr>
      <w:divsChild>
        <w:div w:id="1201477849">
          <w:marLeft w:val="0"/>
          <w:marRight w:val="0"/>
          <w:marTop w:val="0"/>
          <w:marBottom w:val="0"/>
          <w:divBdr>
            <w:top w:val="none" w:sz="0" w:space="0" w:color="auto"/>
            <w:left w:val="none" w:sz="0" w:space="0" w:color="auto"/>
            <w:bottom w:val="none" w:sz="0" w:space="0" w:color="auto"/>
            <w:right w:val="none" w:sz="0" w:space="0" w:color="auto"/>
          </w:divBdr>
        </w:div>
        <w:div w:id="1736707255">
          <w:marLeft w:val="0"/>
          <w:marRight w:val="0"/>
          <w:marTop w:val="0"/>
          <w:marBottom w:val="0"/>
          <w:divBdr>
            <w:top w:val="none" w:sz="0" w:space="0" w:color="auto"/>
            <w:left w:val="none" w:sz="0" w:space="0" w:color="auto"/>
            <w:bottom w:val="none" w:sz="0" w:space="0" w:color="auto"/>
            <w:right w:val="none" w:sz="0" w:space="0" w:color="auto"/>
          </w:divBdr>
          <w:divsChild>
            <w:div w:id="1388646821">
              <w:marLeft w:val="0"/>
              <w:marRight w:val="0"/>
              <w:marTop w:val="0"/>
              <w:marBottom w:val="0"/>
              <w:divBdr>
                <w:top w:val="none" w:sz="0" w:space="0" w:color="auto"/>
                <w:left w:val="none" w:sz="0" w:space="0" w:color="auto"/>
                <w:bottom w:val="none" w:sz="0" w:space="0" w:color="auto"/>
                <w:right w:val="none" w:sz="0" w:space="0" w:color="auto"/>
              </w:divBdr>
            </w:div>
          </w:divsChild>
        </w:div>
        <w:div w:id="2099591878">
          <w:marLeft w:val="0"/>
          <w:marRight w:val="0"/>
          <w:marTop w:val="0"/>
          <w:marBottom w:val="0"/>
          <w:divBdr>
            <w:top w:val="none" w:sz="0" w:space="0" w:color="auto"/>
            <w:left w:val="none" w:sz="0" w:space="0" w:color="auto"/>
            <w:bottom w:val="none" w:sz="0" w:space="0" w:color="auto"/>
            <w:right w:val="none" w:sz="0" w:space="0" w:color="auto"/>
          </w:divBdr>
          <w:divsChild>
            <w:div w:id="189033734">
              <w:marLeft w:val="0"/>
              <w:marRight w:val="0"/>
              <w:marTop w:val="0"/>
              <w:marBottom w:val="0"/>
              <w:divBdr>
                <w:top w:val="none" w:sz="0" w:space="0" w:color="auto"/>
                <w:left w:val="none" w:sz="0" w:space="0" w:color="auto"/>
                <w:bottom w:val="none" w:sz="0" w:space="0" w:color="auto"/>
                <w:right w:val="none" w:sz="0" w:space="0" w:color="auto"/>
              </w:divBdr>
            </w:div>
            <w:div w:id="411046370">
              <w:marLeft w:val="0"/>
              <w:marRight w:val="0"/>
              <w:marTop w:val="0"/>
              <w:marBottom w:val="0"/>
              <w:divBdr>
                <w:top w:val="none" w:sz="0" w:space="0" w:color="auto"/>
                <w:left w:val="none" w:sz="0" w:space="0" w:color="auto"/>
                <w:bottom w:val="none" w:sz="0" w:space="0" w:color="auto"/>
                <w:right w:val="none" w:sz="0" w:space="0" w:color="auto"/>
              </w:divBdr>
              <w:divsChild>
                <w:div w:id="330304062">
                  <w:marLeft w:val="0"/>
                  <w:marRight w:val="0"/>
                  <w:marTop w:val="0"/>
                  <w:marBottom w:val="0"/>
                  <w:divBdr>
                    <w:top w:val="none" w:sz="0" w:space="0" w:color="auto"/>
                    <w:left w:val="none" w:sz="0" w:space="0" w:color="auto"/>
                    <w:bottom w:val="none" w:sz="0" w:space="0" w:color="auto"/>
                    <w:right w:val="none" w:sz="0" w:space="0" w:color="auto"/>
                  </w:divBdr>
                </w:div>
                <w:div w:id="1204710298">
                  <w:marLeft w:val="0"/>
                  <w:marRight w:val="0"/>
                  <w:marTop w:val="0"/>
                  <w:marBottom w:val="0"/>
                  <w:divBdr>
                    <w:top w:val="none" w:sz="0" w:space="0" w:color="auto"/>
                    <w:left w:val="none" w:sz="0" w:space="0" w:color="auto"/>
                    <w:bottom w:val="none" w:sz="0" w:space="0" w:color="auto"/>
                    <w:right w:val="none" w:sz="0" w:space="0" w:color="auto"/>
                  </w:divBdr>
                </w:div>
              </w:divsChild>
            </w:div>
            <w:div w:id="1480659278">
              <w:marLeft w:val="0"/>
              <w:marRight w:val="0"/>
              <w:marTop w:val="0"/>
              <w:marBottom w:val="0"/>
              <w:divBdr>
                <w:top w:val="none" w:sz="0" w:space="0" w:color="auto"/>
                <w:left w:val="none" w:sz="0" w:space="0" w:color="auto"/>
                <w:bottom w:val="none" w:sz="0" w:space="0" w:color="auto"/>
                <w:right w:val="none" w:sz="0" w:space="0" w:color="auto"/>
              </w:divBdr>
              <w:divsChild>
                <w:div w:id="1532720398">
                  <w:marLeft w:val="0"/>
                  <w:marRight w:val="0"/>
                  <w:marTop w:val="0"/>
                  <w:marBottom w:val="0"/>
                  <w:divBdr>
                    <w:top w:val="none" w:sz="0" w:space="0" w:color="auto"/>
                    <w:left w:val="none" w:sz="0" w:space="0" w:color="auto"/>
                    <w:bottom w:val="none" w:sz="0" w:space="0" w:color="auto"/>
                    <w:right w:val="none" w:sz="0" w:space="0" w:color="auto"/>
                  </w:divBdr>
                </w:div>
                <w:div w:id="110808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fbatiment.fr/site/espace_public/index_ie.asp" TargetMode="External"/><Relationship Id="rId13" Type="http://schemas.openxmlformats.org/officeDocument/2006/relationships/hyperlink" Target="mailto:cuchevala@national.ffbatiment.fr" TargetMode="Externa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mailto:e.dossantos@hbcommunication.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n.chapelin@hbcommunication.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fbatiment.fr/"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819</Words>
  <Characters>4507</Characters>
  <Application>Microsoft Office Word</Application>
  <DocSecurity>0</DocSecurity>
  <Lines>37</Lines>
  <Paragraphs>10</Paragraphs>
  <ScaleCrop>false</ScaleCrop>
  <Company>ADEME</Company>
  <LinksUpToDate>false</LinksUpToDate>
  <CharactersWithSpaces>5316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2014-07-16T13:13:00Z</dcterms:created>
  <dcterms:modified xsi:type="dcterms:W3CDTF">2014-07-16T13:14:00Z</dcterms:modified>
</cp:coreProperties>
</file>