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FA4" w:rsidRPr="00B31FA4" w:rsidRDefault="00B31FA4" w:rsidP="00B31FA4">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B31FA4">
        <w:rPr>
          <w:rFonts w:ascii="Times New Roman" w:eastAsia="Times New Roman" w:hAnsi="Times New Roman" w:cs="Times New Roman"/>
          <w:b/>
          <w:bCs/>
          <w:sz w:val="36"/>
          <w:szCs w:val="36"/>
          <w:lang w:eastAsia="fr-FR"/>
        </w:rPr>
        <w:t xml:space="preserve">Journées techniques nationales 8 &amp; 9 février 05 </w:t>
      </w:r>
      <w:bookmarkEnd w:id="0"/>
      <w:r w:rsidRPr="00B31FA4">
        <w:rPr>
          <w:rFonts w:ascii="Times New Roman" w:eastAsia="Times New Roman" w:hAnsi="Times New Roman" w:cs="Times New Roman"/>
          <w:b/>
          <w:bCs/>
          <w:sz w:val="36"/>
          <w:szCs w:val="36"/>
          <w:lang w:eastAsia="fr-FR"/>
        </w:rPr>
        <w:t>: Pollutions olfactives des installations classées de l'évaluation de la gêne aux techniques de réduction</w:t>
      </w:r>
    </w:p>
    <w:p w:rsidR="00B31FA4" w:rsidRPr="00B31FA4" w:rsidRDefault="00B31FA4" w:rsidP="00B31FA4">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31FA4">
        <w:rPr>
          <w:rFonts w:ascii="Times New Roman" w:eastAsia="Times New Roman" w:hAnsi="Times New Roman" w:cs="Times New Roman"/>
          <w:b/>
          <w:bCs/>
          <w:sz w:val="27"/>
          <w:szCs w:val="27"/>
          <w:lang w:eastAsia="fr-FR"/>
        </w:rPr>
        <w:t>08/02/2005</w:t>
      </w:r>
    </w:p>
    <w:p w:rsidR="00B31FA4" w:rsidRPr="00B31FA4" w:rsidRDefault="00B31FA4" w:rsidP="00B31FA4">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B31FA4">
          <w:rPr>
            <w:rFonts w:ascii="Times New Roman" w:eastAsia="Times New Roman" w:hAnsi="Times New Roman" w:cs="Times New Roman"/>
            <w:color w:val="0000FF"/>
            <w:sz w:val="24"/>
            <w:szCs w:val="24"/>
            <w:u w:val="single"/>
            <w:lang w:eastAsia="fr-FR"/>
          </w:rPr>
          <w:t>Retour au sommaire</w:t>
        </w:r>
        <w:r w:rsidRPr="00B31FA4">
          <w:rPr>
            <w:rFonts w:ascii="Times New Roman" w:eastAsia="Times New Roman" w:hAnsi="Times New Roman" w:cs="Times New Roman"/>
            <w:color w:val="0000FF"/>
            <w:sz w:val="24"/>
            <w:szCs w:val="24"/>
            <w:u w:val="single"/>
            <w:lang w:eastAsia="fr-FR"/>
          </w:rPr>
          <w:br/>
        </w:r>
        <w:r w:rsidRPr="00B31FA4">
          <w:rPr>
            <w:rFonts w:ascii="Times New Roman" w:eastAsia="Times New Roman" w:hAnsi="Times New Roman" w:cs="Times New Roman"/>
            <w:b/>
            <w:bCs/>
            <w:color w:val="0000FF"/>
            <w:sz w:val="24"/>
            <w:szCs w:val="24"/>
            <w:u w:val="single"/>
            <w:lang w:eastAsia="fr-FR"/>
          </w:rPr>
          <w:t>Communiqués de presse</w:t>
        </w:r>
      </w:hyperlink>
    </w:p>
    <w:p w:rsidR="00B31FA4" w:rsidRPr="00B31FA4" w:rsidRDefault="00B31FA4" w:rsidP="00B31FA4">
      <w:pPr>
        <w:spacing w:after="0" w:line="240" w:lineRule="auto"/>
        <w:rPr>
          <w:rFonts w:ascii="Times New Roman" w:eastAsia="Times New Roman" w:hAnsi="Times New Roman" w:cs="Times New Roman"/>
          <w:sz w:val="24"/>
          <w:szCs w:val="24"/>
          <w:lang w:eastAsia="fr-FR"/>
        </w:rPr>
      </w:pPr>
    </w:p>
    <w:p w:rsidR="00B31FA4" w:rsidRPr="00B31FA4" w:rsidRDefault="00B31FA4" w:rsidP="00B31FA4">
      <w:pPr>
        <w:spacing w:before="100" w:beforeAutospacing="1" w:after="100" w:afterAutospacing="1" w:line="240" w:lineRule="auto"/>
        <w:rPr>
          <w:rFonts w:ascii="Times New Roman" w:eastAsia="Times New Roman" w:hAnsi="Times New Roman" w:cs="Times New Roman"/>
          <w:sz w:val="24"/>
          <w:szCs w:val="24"/>
          <w:lang w:eastAsia="fr-FR"/>
        </w:rPr>
      </w:pPr>
      <w:r w:rsidRPr="00B31FA4">
        <w:rPr>
          <w:rFonts w:ascii="Times New Roman" w:eastAsia="Times New Roman" w:hAnsi="Times New Roman" w:cs="Times New Roman"/>
          <w:sz w:val="24"/>
          <w:szCs w:val="24"/>
          <w:lang w:eastAsia="fr-FR"/>
        </w:rPr>
        <w:t xml:space="preserve">Les nuisances olfactives sont, après le bruit, parmi les gênes les plus mal ressenties par le public. </w:t>
      </w:r>
    </w:p>
    <w:p w:rsidR="00B31FA4" w:rsidRPr="00B31FA4" w:rsidRDefault="00B31FA4" w:rsidP="00B31FA4">
      <w:pPr>
        <w:spacing w:before="100" w:beforeAutospacing="1" w:after="100" w:afterAutospacing="1" w:line="240" w:lineRule="auto"/>
        <w:rPr>
          <w:rFonts w:ascii="Times New Roman" w:eastAsia="Times New Roman" w:hAnsi="Times New Roman" w:cs="Times New Roman"/>
          <w:sz w:val="24"/>
          <w:szCs w:val="24"/>
          <w:lang w:eastAsia="fr-FR"/>
        </w:rPr>
      </w:pPr>
      <w:r w:rsidRPr="00B31FA4">
        <w:rPr>
          <w:rFonts w:ascii="Times New Roman" w:eastAsia="Times New Roman" w:hAnsi="Times New Roman" w:cs="Times New Roman"/>
          <w:sz w:val="24"/>
          <w:szCs w:val="24"/>
          <w:lang w:eastAsia="fr-FR"/>
        </w:rPr>
        <w:t xml:space="preserve">De multiples activités peuvent être sources d'odeurs : l'équarrissage, le stockage et le traitement des déchets, la fabrication de pâte à papier, le raffinage, les stations d'épuration, l'élevage... mais les exploitants confrontés à ce problème savent rarement comment l'aborder. </w:t>
      </w:r>
    </w:p>
    <w:p w:rsidR="00B31FA4" w:rsidRPr="00B31FA4" w:rsidRDefault="00B31FA4" w:rsidP="00B31FA4">
      <w:pPr>
        <w:spacing w:before="100" w:beforeAutospacing="1" w:after="100" w:afterAutospacing="1" w:line="240" w:lineRule="auto"/>
        <w:rPr>
          <w:rFonts w:ascii="Times New Roman" w:eastAsia="Times New Roman" w:hAnsi="Times New Roman" w:cs="Times New Roman"/>
          <w:sz w:val="24"/>
          <w:szCs w:val="24"/>
          <w:lang w:eastAsia="fr-FR"/>
        </w:rPr>
      </w:pPr>
      <w:r w:rsidRPr="00B31FA4">
        <w:rPr>
          <w:rFonts w:ascii="Times New Roman" w:eastAsia="Times New Roman" w:hAnsi="Times New Roman" w:cs="Times New Roman"/>
          <w:sz w:val="24"/>
          <w:szCs w:val="24"/>
          <w:lang w:eastAsia="fr-FR"/>
        </w:rPr>
        <w:t xml:space="preserve">En effet, contrairement à certaines autres pollutions qui se prêtent à des mesures simples et répétitives, la mesure des nuisances olfactives est complexe compte tenu du caractère subjectif et aléatoire de l'odeur, ce problème se répercutant sur le choix et le dimensionnement d'une installation de traitement. </w:t>
      </w:r>
    </w:p>
    <w:p w:rsidR="00B31FA4" w:rsidRPr="00B31FA4" w:rsidRDefault="00B31FA4" w:rsidP="00B31FA4">
      <w:pPr>
        <w:spacing w:before="100" w:beforeAutospacing="1" w:after="100" w:afterAutospacing="1" w:line="240" w:lineRule="auto"/>
        <w:rPr>
          <w:rFonts w:ascii="Times New Roman" w:eastAsia="Times New Roman" w:hAnsi="Times New Roman" w:cs="Times New Roman"/>
          <w:sz w:val="24"/>
          <w:szCs w:val="24"/>
          <w:lang w:eastAsia="fr-FR"/>
        </w:rPr>
      </w:pPr>
      <w:r w:rsidRPr="00B31FA4">
        <w:rPr>
          <w:rFonts w:ascii="Times New Roman" w:eastAsia="Times New Roman" w:hAnsi="Times New Roman" w:cs="Times New Roman"/>
          <w:sz w:val="24"/>
          <w:szCs w:val="24"/>
          <w:lang w:eastAsia="fr-FR"/>
        </w:rPr>
        <w:t xml:space="preserve">Par ailleurs, la réglementation a commencé à évoluer avec la parution en 2003 d'un arrêté concernant le secteur de l'équarrissage. Cet arrêté fixe des objectifs réglementaires selon une approche innovante permettant de mieux prendre en compte la gêne des riverains. </w:t>
      </w:r>
    </w:p>
    <w:p w:rsidR="00B31FA4" w:rsidRPr="00B31FA4" w:rsidRDefault="00B31FA4" w:rsidP="00B31FA4">
      <w:pPr>
        <w:spacing w:before="100" w:beforeAutospacing="1" w:after="100" w:afterAutospacing="1" w:line="240" w:lineRule="auto"/>
        <w:rPr>
          <w:rFonts w:ascii="Times New Roman" w:eastAsia="Times New Roman" w:hAnsi="Times New Roman" w:cs="Times New Roman"/>
          <w:sz w:val="24"/>
          <w:szCs w:val="24"/>
          <w:lang w:eastAsia="fr-FR"/>
        </w:rPr>
      </w:pPr>
      <w:r w:rsidRPr="00B31FA4">
        <w:rPr>
          <w:rFonts w:ascii="Times New Roman" w:eastAsia="Times New Roman" w:hAnsi="Times New Roman" w:cs="Times New Roman"/>
          <w:sz w:val="24"/>
          <w:szCs w:val="24"/>
          <w:lang w:eastAsia="fr-FR"/>
        </w:rPr>
        <w:t xml:space="preserve">Afin d'apporter aux exploitants les réponses aux questions qu'ils se posent sur les aspects réglementaires et techniques liés aux pollutions olfactives, l'ADEME et l'AFITE, organisent, en collaboration avec le ministère de l'Écologie et du Développement durable, ces deux journées techniques. </w:t>
      </w:r>
    </w:p>
    <w:p w:rsidR="00B31FA4" w:rsidRPr="00B31FA4" w:rsidRDefault="00B31FA4" w:rsidP="00B31FA4">
      <w:pPr>
        <w:spacing w:before="100" w:beforeAutospacing="1" w:after="100" w:afterAutospacing="1" w:line="240" w:lineRule="auto"/>
        <w:rPr>
          <w:rFonts w:ascii="Times New Roman" w:eastAsia="Times New Roman" w:hAnsi="Times New Roman" w:cs="Times New Roman"/>
          <w:sz w:val="24"/>
          <w:szCs w:val="24"/>
          <w:lang w:eastAsia="fr-FR"/>
        </w:rPr>
      </w:pPr>
      <w:r w:rsidRPr="00B31FA4">
        <w:rPr>
          <w:rFonts w:ascii="Times New Roman" w:eastAsia="Times New Roman" w:hAnsi="Times New Roman" w:cs="Times New Roman"/>
          <w:sz w:val="24"/>
          <w:szCs w:val="24"/>
          <w:lang w:eastAsia="fr-FR"/>
        </w:rPr>
        <w:t xml:space="preserve">Ces journées techniques ont pour objectifs : </w:t>
      </w:r>
    </w:p>
    <w:p w:rsidR="00B31FA4" w:rsidRPr="00B31FA4" w:rsidRDefault="00B31FA4" w:rsidP="00B31FA4">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B31FA4">
        <w:rPr>
          <w:rFonts w:ascii="Times New Roman" w:eastAsia="Times New Roman" w:hAnsi="Times New Roman" w:cs="Times New Roman"/>
          <w:sz w:val="24"/>
          <w:szCs w:val="24"/>
          <w:lang w:eastAsia="fr-FR"/>
        </w:rPr>
        <w:t xml:space="preserve">D'expliquer comment les composés odorants sont détectés par l'homme à des concentrations faibles, en général bien en dessous de celles qui peuvent entraîner un risque pour la santé, </w:t>
      </w:r>
    </w:p>
    <w:p w:rsidR="00B31FA4" w:rsidRPr="00B31FA4" w:rsidRDefault="00B31FA4" w:rsidP="00B31FA4">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B31FA4">
        <w:rPr>
          <w:rFonts w:ascii="Times New Roman" w:eastAsia="Times New Roman" w:hAnsi="Times New Roman" w:cs="Times New Roman"/>
          <w:sz w:val="24"/>
          <w:szCs w:val="24"/>
          <w:lang w:eastAsia="fr-FR"/>
        </w:rPr>
        <w:t xml:space="preserve">De donner la parole aux acteurs (industriels, élus, associations de riverains, de protection de l'environnement?) afin de recueillir leurs points de vue, </w:t>
      </w:r>
    </w:p>
    <w:p w:rsidR="00B31FA4" w:rsidRPr="00B31FA4" w:rsidRDefault="00B31FA4" w:rsidP="00B31FA4">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B31FA4">
        <w:rPr>
          <w:rFonts w:ascii="Times New Roman" w:eastAsia="Times New Roman" w:hAnsi="Times New Roman" w:cs="Times New Roman"/>
          <w:sz w:val="24"/>
          <w:szCs w:val="24"/>
          <w:lang w:eastAsia="fr-FR"/>
        </w:rPr>
        <w:t xml:space="preserve">De présenter la situation réglementaire et les récentes évolutions, </w:t>
      </w:r>
    </w:p>
    <w:p w:rsidR="00B31FA4" w:rsidRPr="00B31FA4" w:rsidRDefault="00B31FA4" w:rsidP="00B31FA4">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B31FA4">
        <w:rPr>
          <w:rFonts w:ascii="Times New Roman" w:eastAsia="Times New Roman" w:hAnsi="Times New Roman" w:cs="Times New Roman"/>
          <w:sz w:val="24"/>
          <w:szCs w:val="24"/>
          <w:lang w:eastAsia="fr-FR"/>
        </w:rPr>
        <w:t xml:space="preserve">D'insister sur le fait que les pollutions olfactives peuvent être mesurées en tant que telles et qu'il existe notamment des méthodes normalisées permettant de s'affranchir du caractère subjectif du problème, </w:t>
      </w:r>
    </w:p>
    <w:p w:rsidR="00B31FA4" w:rsidRPr="00B31FA4" w:rsidRDefault="00B31FA4" w:rsidP="00B31FA4">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B31FA4">
        <w:rPr>
          <w:rFonts w:ascii="Times New Roman" w:eastAsia="Times New Roman" w:hAnsi="Times New Roman" w:cs="Times New Roman"/>
          <w:sz w:val="24"/>
          <w:szCs w:val="24"/>
          <w:lang w:eastAsia="fr-FR"/>
        </w:rPr>
        <w:t xml:space="preserve">De montrer qu'il est possible de régler par le dialogue et une méthodologie adaptée des situations de conflit entre un exploitant et les riverains, </w:t>
      </w:r>
    </w:p>
    <w:p w:rsidR="00B31FA4" w:rsidRPr="00B31FA4" w:rsidRDefault="00B31FA4" w:rsidP="00B31FA4">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31FA4">
        <w:rPr>
          <w:rFonts w:ascii="Times New Roman" w:eastAsia="Times New Roman" w:hAnsi="Times New Roman" w:cs="Times New Roman"/>
          <w:sz w:val="24"/>
          <w:szCs w:val="24"/>
          <w:lang w:eastAsia="fr-FR"/>
        </w:rPr>
        <w:lastRenderedPageBreak/>
        <w:t xml:space="preserve">De présenter des exemples de réalisations et les travaux récents qui permettent de disposer de procédés performants pour un certain nombre d'applications. </w:t>
      </w:r>
    </w:p>
    <w:p w:rsidR="00B31FA4" w:rsidRPr="00B31FA4" w:rsidRDefault="00B31FA4" w:rsidP="00B31FA4">
      <w:pPr>
        <w:spacing w:after="0" w:line="240" w:lineRule="auto"/>
        <w:rPr>
          <w:rFonts w:ascii="Times New Roman" w:eastAsia="Times New Roman" w:hAnsi="Times New Roman" w:cs="Times New Roman"/>
          <w:sz w:val="24"/>
          <w:szCs w:val="24"/>
          <w:lang w:eastAsia="fr-FR"/>
        </w:rPr>
      </w:pPr>
    </w:p>
    <w:p w:rsidR="00B31FA4" w:rsidRPr="00B31FA4" w:rsidRDefault="00B31FA4" w:rsidP="00B31FA4">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31FA4">
        <w:rPr>
          <w:rFonts w:ascii="Times New Roman" w:eastAsia="Times New Roman" w:hAnsi="Times New Roman" w:cs="Times New Roman"/>
          <w:b/>
          <w:bCs/>
          <w:sz w:val="27"/>
          <w:szCs w:val="27"/>
          <w:lang w:eastAsia="fr-FR"/>
        </w:rPr>
        <w:t>Contact</w:t>
      </w:r>
    </w:p>
    <w:p w:rsidR="00B31FA4" w:rsidRPr="00B31FA4" w:rsidRDefault="00B31FA4" w:rsidP="00B31FA4">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B31FA4">
        <w:rPr>
          <w:rFonts w:ascii="Times New Roman" w:eastAsia="Times New Roman" w:hAnsi="Times New Roman" w:cs="Times New Roman"/>
          <w:sz w:val="24"/>
          <w:szCs w:val="24"/>
          <w:lang w:eastAsia="fr-FR"/>
        </w:rPr>
        <w:t>Relations Presse ADEME</w:t>
      </w:r>
    </w:p>
    <w:p w:rsidR="00B31FA4" w:rsidRPr="00B31FA4" w:rsidRDefault="00B31FA4" w:rsidP="00B31FA4">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B31FA4">
        <w:rPr>
          <w:rFonts w:ascii="Times New Roman" w:eastAsia="Times New Roman" w:hAnsi="Times New Roman" w:cs="Times New Roman"/>
          <w:sz w:val="24"/>
          <w:szCs w:val="24"/>
          <w:lang w:eastAsia="fr-FR"/>
        </w:rPr>
        <w:t>H &amp; B Communication</w:t>
      </w:r>
      <w:r w:rsidRPr="00B31FA4">
        <w:rPr>
          <w:rFonts w:ascii="Times New Roman" w:eastAsia="Times New Roman" w:hAnsi="Times New Roman" w:cs="Times New Roman"/>
          <w:sz w:val="24"/>
          <w:szCs w:val="24"/>
          <w:lang w:eastAsia="fr-FR"/>
        </w:rPr>
        <w:br/>
      </w:r>
      <w:hyperlink r:id="rId7" w:tgtFrame="_blank" w:history="1">
        <w:r w:rsidRPr="00B31FA4">
          <w:rPr>
            <w:rFonts w:ascii="Times New Roman" w:eastAsia="Times New Roman" w:hAnsi="Times New Roman" w:cs="Times New Roman"/>
            <w:color w:val="0000FF"/>
            <w:sz w:val="24"/>
            <w:szCs w:val="24"/>
            <w:u w:val="single"/>
            <w:lang w:eastAsia="fr-FR"/>
          </w:rPr>
          <w:t xml:space="preserve">Nadège </w:t>
        </w:r>
        <w:proofErr w:type="spellStart"/>
        <w:r w:rsidRPr="00B31FA4">
          <w:rPr>
            <w:rFonts w:ascii="Times New Roman" w:eastAsia="Times New Roman" w:hAnsi="Times New Roman" w:cs="Times New Roman"/>
            <w:color w:val="0000FF"/>
            <w:sz w:val="24"/>
            <w:szCs w:val="24"/>
            <w:u w:val="single"/>
            <w:lang w:eastAsia="fr-FR"/>
          </w:rPr>
          <w:t>Chapelin</w:t>
        </w:r>
        <w:proofErr w:type="spellEnd"/>
        <w:r w:rsidRPr="00B31FA4">
          <w:rPr>
            <w:rFonts w:ascii="Times New Roman" w:eastAsia="Times New Roman" w:hAnsi="Times New Roman" w:cs="Times New Roman"/>
            <w:color w:val="0000FF"/>
            <w:sz w:val="24"/>
            <w:szCs w:val="24"/>
            <w:u w:val="single"/>
            <w:lang w:eastAsia="fr-FR"/>
          </w:rPr>
          <w:t xml:space="preserve"> </w:t>
        </w:r>
      </w:hyperlink>
      <w:r w:rsidRPr="00B31FA4">
        <w:rPr>
          <w:rFonts w:ascii="Times New Roman" w:eastAsia="Times New Roman" w:hAnsi="Times New Roman" w:cs="Times New Roman"/>
          <w:sz w:val="24"/>
          <w:szCs w:val="24"/>
          <w:lang w:eastAsia="fr-FR"/>
        </w:rPr>
        <w:br/>
        <w:t xml:space="preserve">Tél. : 01 58 18 32 45 </w:t>
      </w:r>
      <w:r w:rsidRPr="00B31FA4">
        <w:rPr>
          <w:rFonts w:ascii="Times New Roman" w:eastAsia="Times New Roman" w:hAnsi="Times New Roman" w:cs="Times New Roman"/>
          <w:sz w:val="24"/>
          <w:szCs w:val="24"/>
          <w:lang w:eastAsia="fr-FR"/>
        </w:rPr>
        <w:br/>
      </w:r>
      <w:hyperlink r:id="rId8" w:tgtFrame="_blank" w:history="1">
        <w:r w:rsidRPr="00B31FA4">
          <w:rPr>
            <w:rFonts w:ascii="Times New Roman" w:eastAsia="Times New Roman" w:hAnsi="Times New Roman" w:cs="Times New Roman"/>
            <w:color w:val="0000FF"/>
            <w:sz w:val="24"/>
            <w:szCs w:val="24"/>
            <w:u w:val="single"/>
            <w:lang w:eastAsia="fr-FR"/>
          </w:rPr>
          <w:t xml:space="preserve">Elisabeth Dos Santos </w:t>
        </w:r>
      </w:hyperlink>
      <w:r w:rsidRPr="00B31FA4">
        <w:rPr>
          <w:rFonts w:ascii="Times New Roman" w:eastAsia="Times New Roman" w:hAnsi="Times New Roman" w:cs="Times New Roman"/>
          <w:sz w:val="24"/>
          <w:szCs w:val="24"/>
          <w:lang w:eastAsia="fr-FR"/>
        </w:rPr>
        <w:br/>
        <w:t>tél. : 01 58 18 32 45</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530F2"/>
    <w:multiLevelType w:val="multilevel"/>
    <w:tmpl w:val="C1623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194DD3"/>
    <w:multiLevelType w:val="multilevel"/>
    <w:tmpl w:val="B406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FA4"/>
    <w:rsid w:val="00071089"/>
    <w:rsid w:val="00B31F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31FA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31FA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31FA4"/>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31FA4"/>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31FA4"/>
    <w:rPr>
      <w:color w:val="0000FF"/>
      <w:u w:val="single"/>
    </w:rPr>
  </w:style>
  <w:style w:type="paragraph" w:styleId="NormalWeb">
    <w:name w:val="Normal (Web)"/>
    <w:basedOn w:val="Normal"/>
    <w:uiPriority w:val="99"/>
    <w:semiHidden/>
    <w:unhideWhenUsed/>
    <w:rsid w:val="00B31FA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gras">
    <w:name w:val="gras"/>
    <w:basedOn w:val="Policepardfaut"/>
    <w:rsid w:val="00B31F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31FA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31FA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31FA4"/>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31FA4"/>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31FA4"/>
    <w:rPr>
      <w:color w:val="0000FF"/>
      <w:u w:val="single"/>
    </w:rPr>
  </w:style>
  <w:style w:type="paragraph" w:styleId="NormalWeb">
    <w:name w:val="Normal (Web)"/>
    <w:basedOn w:val="Normal"/>
    <w:uiPriority w:val="99"/>
    <w:semiHidden/>
    <w:unhideWhenUsed/>
    <w:rsid w:val="00B31FA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gras">
    <w:name w:val="gras"/>
    <w:basedOn w:val="Policepardfaut"/>
    <w:rsid w:val="00B31F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294866">
      <w:bodyDiv w:val="1"/>
      <w:marLeft w:val="0"/>
      <w:marRight w:val="0"/>
      <w:marTop w:val="0"/>
      <w:marBottom w:val="0"/>
      <w:divBdr>
        <w:top w:val="none" w:sz="0" w:space="0" w:color="auto"/>
        <w:left w:val="none" w:sz="0" w:space="0" w:color="auto"/>
        <w:bottom w:val="none" w:sz="0" w:space="0" w:color="auto"/>
        <w:right w:val="none" w:sz="0" w:space="0" w:color="auto"/>
      </w:divBdr>
      <w:divsChild>
        <w:div w:id="1469712816">
          <w:marLeft w:val="0"/>
          <w:marRight w:val="0"/>
          <w:marTop w:val="0"/>
          <w:marBottom w:val="0"/>
          <w:divBdr>
            <w:top w:val="none" w:sz="0" w:space="0" w:color="auto"/>
            <w:left w:val="none" w:sz="0" w:space="0" w:color="auto"/>
            <w:bottom w:val="none" w:sz="0" w:space="0" w:color="auto"/>
            <w:right w:val="none" w:sz="0" w:space="0" w:color="auto"/>
          </w:divBdr>
        </w:div>
        <w:div w:id="1815173771">
          <w:marLeft w:val="0"/>
          <w:marRight w:val="0"/>
          <w:marTop w:val="0"/>
          <w:marBottom w:val="0"/>
          <w:divBdr>
            <w:top w:val="none" w:sz="0" w:space="0" w:color="auto"/>
            <w:left w:val="none" w:sz="0" w:space="0" w:color="auto"/>
            <w:bottom w:val="none" w:sz="0" w:space="0" w:color="auto"/>
            <w:right w:val="none" w:sz="0" w:space="0" w:color="auto"/>
          </w:divBdr>
          <w:divsChild>
            <w:div w:id="816217239">
              <w:marLeft w:val="0"/>
              <w:marRight w:val="0"/>
              <w:marTop w:val="0"/>
              <w:marBottom w:val="0"/>
              <w:divBdr>
                <w:top w:val="none" w:sz="0" w:space="0" w:color="auto"/>
                <w:left w:val="none" w:sz="0" w:space="0" w:color="auto"/>
                <w:bottom w:val="none" w:sz="0" w:space="0" w:color="auto"/>
                <w:right w:val="none" w:sz="0" w:space="0" w:color="auto"/>
              </w:divBdr>
            </w:div>
          </w:divsChild>
        </w:div>
        <w:div w:id="1387030957">
          <w:marLeft w:val="0"/>
          <w:marRight w:val="0"/>
          <w:marTop w:val="0"/>
          <w:marBottom w:val="0"/>
          <w:divBdr>
            <w:top w:val="none" w:sz="0" w:space="0" w:color="auto"/>
            <w:left w:val="none" w:sz="0" w:space="0" w:color="auto"/>
            <w:bottom w:val="none" w:sz="0" w:space="0" w:color="auto"/>
            <w:right w:val="none" w:sz="0" w:space="0" w:color="auto"/>
          </w:divBdr>
          <w:divsChild>
            <w:div w:id="1958219346">
              <w:marLeft w:val="0"/>
              <w:marRight w:val="0"/>
              <w:marTop w:val="0"/>
              <w:marBottom w:val="0"/>
              <w:divBdr>
                <w:top w:val="none" w:sz="0" w:space="0" w:color="auto"/>
                <w:left w:val="none" w:sz="0" w:space="0" w:color="auto"/>
                <w:bottom w:val="none" w:sz="0" w:space="0" w:color="auto"/>
                <w:right w:val="none" w:sz="0" w:space="0" w:color="auto"/>
              </w:divBdr>
            </w:div>
            <w:div w:id="37903505">
              <w:marLeft w:val="0"/>
              <w:marRight w:val="0"/>
              <w:marTop w:val="0"/>
              <w:marBottom w:val="0"/>
              <w:divBdr>
                <w:top w:val="none" w:sz="0" w:space="0" w:color="auto"/>
                <w:left w:val="none" w:sz="0" w:space="0" w:color="auto"/>
                <w:bottom w:val="none" w:sz="0" w:space="0" w:color="auto"/>
                <w:right w:val="none" w:sz="0" w:space="0" w:color="auto"/>
              </w:divBdr>
              <w:divsChild>
                <w:div w:id="864902607">
                  <w:marLeft w:val="0"/>
                  <w:marRight w:val="0"/>
                  <w:marTop w:val="0"/>
                  <w:marBottom w:val="0"/>
                  <w:divBdr>
                    <w:top w:val="none" w:sz="0" w:space="0" w:color="auto"/>
                    <w:left w:val="none" w:sz="0" w:space="0" w:color="auto"/>
                    <w:bottom w:val="none" w:sz="0" w:space="0" w:color="auto"/>
                    <w:right w:val="none" w:sz="0" w:space="0" w:color="auto"/>
                  </w:divBdr>
                  <w:divsChild>
                    <w:div w:id="4684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ossantos@hbcommunication.fr" TargetMode="External"/><Relationship Id="rId3" Type="http://schemas.microsoft.com/office/2007/relationships/stylesWithEffects" Target="stylesWithEffects.xml"/><Relationship Id="rId7" Type="http://schemas.openxmlformats.org/officeDocument/2006/relationships/hyperlink" Target="mailto:n.chapelin@hbcommunication.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435</Words>
  <Characters>2396</Characters>
  <Application>Microsoft Office Word</Application>
  <DocSecurity>0</DocSecurity>
  <Lines>19</Lines>
  <Paragraphs>5</Paragraphs>
  <ScaleCrop>false</ScaleCrop>
  <Company>ADEME</Company>
  <LinksUpToDate>false</LinksUpToDate>
  <CharactersWithSpaces>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2014-07-17T12:23:00Z</dcterms:created>
  <dcterms:modified xsi:type="dcterms:W3CDTF">2014-07-17T12:24:00Z</dcterms:modified>
</cp:coreProperties>
</file>