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75C" w:rsidRPr="0064075C" w:rsidRDefault="0064075C" w:rsidP="0064075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bookmarkStart w:id="0" w:name="_GoBack"/>
      <w:r w:rsidRPr="0064075C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 xml:space="preserve">L'ADEME présente au Salon du Livre 2005 </w:t>
      </w:r>
      <w:bookmarkEnd w:id="0"/>
      <w:r w:rsidRPr="0064075C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du 18 au 23 mars 2005 - Parc des Expositions - Porte de Versailles - Paris - Hall 1, stand D 180</w:t>
      </w:r>
    </w:p>
    <w:p w:rsidR="0064075C" w:rsidRPr="0064075C" w:rsidRDefault="0064075C" w:rsidP="006407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64075C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10/03/2005</w:t>
      </w:r>
    </w:p>
    <w:p w:rsidR="0064075C" w:rsidRPr="0064075C" w:rsidRDefault="0064075C" w:rsidP="00640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6" w:tooltip="Retour au sommaire Communiqués de presse" w:history="1">
        <w:r w:rsidRPr="006407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Retour au sommaire</w:t>
        </w:r>
        <w:r w:rsidRPr="006407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br/>
        </w:r>
        <w:r w:rsidRPr="0064075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fr-FR"/>
          </w:rPr>
          <w:t>Communiqués de presse</w:t>
        </w:r>
      </w:hyperlink>
    </w:p>
    <w:p w:rsidR="0064075C" w:rsidRPr="0064075C" w:rsidRDefault="0064075C" w:rsidP="00640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64075C" w:rsidRPr="0064075C" w:rsidRDefault="0064075C" w:rsidP="006407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L'ADEME participe au Salon du Livre qui se tient au Parc des Expositions, Porte de Versailles à Paris du 18 au 23 mars. </w:t>
      </w:r>
    </w:p>
    <w:p w:rsidR="0064075C" w:rsidRPr="0064075C" w:rsidRDefault="0064075C" w:rsidP="006407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Elle est présente sur le stand du ministère de la Recherche (Hall 1, stand D 180) avec ses tous derniers ouvrages, notamment « La géothermie » une </w:t>
      </w:r>
      <w:proofErr w:type="spellStart"/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t>co-édition</w:t>
      </w:r>
      <w:proofErr w:type="spellEnd"/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ADEME-BRGM et « Organiser le développement durable. Expériences des entreprises pionnières», une </w:t>
      </w:r>
      <w:proofErr w:type="spellStart"/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t>co-édition</w:t>
      </w:r>
      <w:proofErr w:type="spellEnd"/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ADEME-VUIBERT. </w:t>
      </w:r>
    </w:p>
    <w:p w:rsidR="0064075C" w:rsidRPr="0064075C" w:rsidRDefault="0064075C" w:rsidP="006407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Dans le cadre de sa mission de conseil et d'information, l'ADEME dispose en effet d'une entité consacrée à l'édition d'ouvrages scientifiques et techniques : </w:t>
      </w:r>
      <w:hyperlink r:id="rId7" w:history="1">
        <w:r w:rsidRPr="006407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ADEME Editions</w:t>
        </w:r>
      </w:hyperlink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</w:p>
    <w:p w:rsidR="0064075C" w:rsidRPr="0064075C" w:rsidRDefault="0064075C" w:rsidP="006407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Abordant des thèmes liés à l'environnement et à la maîtrise de l'énergie, ADEME Editions propose à la vente des ouvrages techniques et méthodologiques destinés aux entreprises, bureaux d'études, milieux scientifique et professionnel, collectivités locales etc. et diffuse gratuitement des guides d'information au grand public. </w:t>
      </w:r>
    </w:p>
    <w:p w:rsidR="0064075C" w:rsidRPr="0064075C" w:rsidRDefault="0064075C" w:rsidP="006407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Plus de 300 ouvrages de référence sont disponibles autour des thématiques suivantes : maîtrise de l'énergie, énergies renouvelables, management environnemental, gestion des déchets, pollution des sols, transports, qualité de l'air, vidéos-expositions. </w:t>
      </w:r>
    </w:p>
    <w:p w:rsidR="0064075C" w:rsidRPr="0064075C" w:rsidRDefault="0064075C" w:rsidP="006407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4075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L'ADEME organise aussi trois conférences au Bar des Sciences (D 160) : </w:t>
      </w:r>
    </w:p>
    <w:p w:rsidR="0064075C" w:rsidRPr="0064075C" w:rsidRDefault="0064075C" w:rsidP="006407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4075C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 xml:space="preserve">Dimanche 20 mars, 13 h 20 ? 14 h 20 </w:t>
      </w:r>
    </w:p>
    <w:p w:rsidR="0064075C" w:rsidRPr="0064075C" w:rsidRDefault="0064075C" w:rsidP="006407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4075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Le réchauffement climatique </w:t>
      </w:r>
      <w:r w:rsidRPr="0064075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br/>
      </w:r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Jean </w:t>
      </w:r>
      <w:proofErr w:type="spellStart"/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t>Jouzel</w:t>
      </w:r>
      <w:proofErr w:type="spellEnd"/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directeur de l'IPSL*-CEA et Chantal </w:t>
      </w:r>
      <w:proofErr w:type="spellStart"/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t>Derkenne</w:t>
      </w:r>
      <w:proofErr w:type="spellEnd"/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sociologue à l'ADEME </w:t>
      </w:r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Animée par Vincent </w:t>
      </w:r>
      <w:proofErr w:type="spellStart"/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t>Defait</w:t>
      </w:r>
      <w:proofErr w:type="spellEnd"/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L'Humanité </w:t>
      </w:r>
    </w:p>
    <w:p w:rsidR="0064075C" w:rsidRPr="0064075C" w:rsidRDefault="0064075C" w:rsidP="0064075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4075C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 xml:space="preserve">Mardi 23 mars, 14 h 30 - 15 h 30 </w:t>
      </w:r>
    </w:p>
    <w:p w:rsidR="0064075C" w:rsidRPr="0064075C" w:rsidRDefault="0064075C" w:rsidP="006407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4075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Le développement durable</w:t>
      </w:r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Agnès </w:t>
      </w:r>
      <w:proofErr w:type="spellStart"/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t>Breitenstein</w:t>
      </w:r>
      <w:proofErr w:type="spellEnd"/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chargée de mission développement durable à l'ADEME </w:t>
      </w:r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Animée par Franck </w:t>
      </w:r>
      <w:proofErr w:type="spellStart"/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t>Barnu</w:t>
      </w:r>
      <w:proofErr w:type="spellEnd"/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Industrie et technologies </w:t>
      </w:r>
    </w:p>
    <w:p w:rsidR="0064075C" w:rsidRPr="0064075C" w:rsidRDefault="0064075C" w:rsidP="0064075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4075C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 xml:space="preserve">Mardi 23 mars, 15 h 40 - 16 h 40 </w:t>
      </w:r>
    </w:p>
    <w:p w:rsidR="0064075C" w:rsidRPr="0064075C" w:rsidRDefault="0064075C" w:rsidP="006407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4075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Des bâtiments qui produisent plus d'énergie qu'ils n'en consomment : réalité ou fiction ? </w:t>
      </w:r>
      <w:r w:rsidRPr="0064075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br/>
      </w:r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Jean-Louis Bal, directeur des énergies renouvelables à l'ADEME et Jean-Christophe </w:t>
      </w:r>
      <w:proofErr w:type="spellStart"/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t>Visier</w:t>
      </w:r>
      <w:proofErr w:type="spellEnd"/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 xml:space="preserve">adjoint au chef du département développement durable du CSTB* </w:t>
      </w:r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Animée par Rachel Fléaux, Sciences et Avenir </w:t>
      </w:r>
    </w:p>
    <w:p w:rsidR="0064075C" w:rsidRPr="0064075C" w:rsidRDefault="0064075C" w:rsidP="00640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64075C" w:rsidRPr="0064075C" w:rsidRDefault="0064075C" w:rsidP="006407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64075C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Contact</w:t>
      </w:r>
    </w:p>
    <w:p w:rsidR="0064075C" w:rsidRPr="0064075C" w:rsidRDefault="0064075C" w:rsidP="0064075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t>Relations Presse ADEME</w:t>
      </w:r>
    </w:p>
    <w:p w:rsidR="0064075C" w:rsidRPr="0064075C" w:rsidRDefault="0064075C" w:rsidP="0064075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t>H &amp; B Communication</w:t>
      </w:r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8" w:tgtFrame="_blank" w:history="1">
        <w:r w:rsidRPr="006407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Nadège </w:t>
        </w:r>
        <w:proofErr w:type="spellStart"/>
        <w:r w:rsidRPr="006407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Chapelin</w:t>
        </w:r>
        <w:proofErr w:type="spellEnd"/>
        <w:r w:rsidRPr="006407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 </w:t>
        </w:r>
      </w:hyperlink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Tél. : 01 58 18 32 45 </w:t>
      </w:r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9" w:tgtFrame="_blank" w:history="1">
        <w:r w:rsidRPr="006407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Elisabeth Dos Santos </w:t>
        </w:r>
      </w:hyperlink>
      <w:r w:rsidRPr="0064075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tél. : 01 58 18 32 45</w:t>
      </w:r>
    </w:p>
    <w:p w:rsidR="00071089" w:rsidRDefault="00071089"/>
    <w:sectPr w:rsidR="000710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34EE2"/>
    <w:multiLevelType w:val="multilevel"/>
    <w:tmpl w:val="FF54F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9621C2"/>
    <w:multiLevelType w:val="multilevel"/>
    <w:tmpl w:val="6AFEF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940DA4"/>
    <w:multiLevelType w:val="multilevel"/>
    <w:tmpl w:val="FC1C4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3979BD"/>
    <w:multiLevelType w:val="multilevel"/>
    <w:tmpl w:val="501CC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75C"/>
    <w:rsid w:val="00071089"/>
    <w:rsid w:val="00640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6407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6407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64075C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64075C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64075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40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64075C"/>
    <w:rPr>
      <w:b/>
      <w:bCs/>
    </w:rPr>
  </w:style>
  <w:style w:type="character" w:styleId="Accentuation">
    <w:name w:val="Emphasis"/>
    <w:basedOn w:val="Policepardfaut"/>
    <w:uiPriority w:val="20"/>
    <w:qFormat/>
    <w:rsid w:val="0064075C"/>
    <w:rPr>
      <w:i/>
      <w:iCs/>
    </w:rPr>
  </w:style>
  <w:style w:type="character" w:customStyle="1" w:styleId="gras">
    <w:name w:val="gras"/>
    <w:basedOn w:val="Policepardfaut"/>
    <w:rsid w:val="006407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6407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6407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64075C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64075C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64075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40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64075C"/>
    <w:rPr>
      <w:b/>
      <w:bCs/>
    </w:rPr>
  </w:style>
  <w:style w:type="character" w:styleId="Accentuation">
    <w:name w:val="Emphasis"/>
    <w:basedOn w:val="Policepardfaut"/>
    <w:uiPriority w:val="20"/>
    <w:qFormat/>
    <w:rsid w:val="0064075C"/>
    <w:rPr>
      <w:i/>
      <w:iCs/>
    </w:rPr>
  </w:style>
  <w:style w:type="character" w:customStyle="1" w:styleId="gras">
    <w:name w:val="gras"/>
    <w:basedOn w:val="Policepardfaut"/>
    <w:rsid w:val="00640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4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3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7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03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81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chapelin@hbcommunication.fr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deme.fr/htdocs/retad01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2.ademe.fr/servlet/KBaseShow?sort=-1&amp;cid=96&amp;m=3&amp;catid=12527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.dossantos@hbcommunication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2174</Characters>
  <Application>Microsoft Office Word</Application>
  <DocSecurity>0</DocSecurity>
  <Lines>18</Lines>
  <Paragraphs>5</Paragraphs>
  <ScaleCrop>false</ScaleCrop>
  <Company>ADEME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GOARIN Joël</dc:creator>
  <cp:lastModifiedBy>GOARIN Joël</cp:lastModifiedBy>
  <cp:revision>1</cp:revision>
  <dcterms:created xsi:type="dcterms:W3CDTF">2014-07-17T09:23:00Z</dcterms:created>
  <dcterms:modified xsi:type="dcterms:W3CDTF">2014-07-17T09:23:00Z</dcterms:modified>
</cp:coreProperties>
</file>